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2E1458" w14:textId="4020FD4C" w:rsidR="008C6ED4" w:rsidRPr="00766256" w:rsidRDefault="008C6ED4" w:rsidP="008C6ED4">
      <w:pPr>
        <w:spacing w:after="200" w:line="276" w:lineRule="auto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hAnsi="Times New Roman" w:cs="Times New Roman"/>
          <w:lang w:val="sr-Cyrl-CS"/>
        </w:rPr>
        <w:t xml:space="preserve">                                                                      </w:t>
      </w:r>
      <w:r w:rsidR="0001074C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ПРОГРАМ </w:t>
      </w:r>
    </w:p>
    <w:p w14:paraId="553C2C53" w14:textId="67221FE2" w:rsidR="0001074C" w:rsidRPr="00766256" w:rsidRDefault="0001074C" w:rsidP="0001074C">
      <w:pPr>
        <w:spacing w:after="200" w:line="276" w:lineRule="auto"/>
        <w:jc w:val="center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ДОДЕЛЕ БЕСПОВРАТНИХ СРЕДСТАВА ЗА ПОДРШКУ РАЗВОЈУ ДОБРОВОЉНИХ ВАТРОГАСНИХ ДРУШТАВА У СЕОСКИМ СРЕДИНАМА  НА ТЕРИТОРИЈИ РЕПУБЛИКЕ СРБИЈЕ ЗА 2026. ГОДИНУ</w:t>
      </w:r>
    </w:p>
    <w:p w14:paraId="007D5E59" w14:textId="77777777" w:rsidR="0001074C" w:rsidRPr="00766256" w:rsidRDefault="0001074C" w:rsidP="0001074C">
      <w:pPr>
        <w:spacing w:after="200" w:line="276" w:lineRule="auto"/>
        <w:jc w:val="center"/>
        <w:rPr>
          <w:rFonts w:ascii="Times New Roman" w:eastAsia="Calibri" w:hAnsi="Times New Roman" w:cs="Times New Roman"/>
          <w:b/>
          <w:kern w:val="0"/>
          <w:lang w:val="sr-Cyrl-CS"/>
          <w14:ligatures w14:val="none"/>
        </w:rPr>
      </w:pPr>
    </w:p>
    <w:p w14:paraId="649928EA" w14:textId="7C97FAC8" w:rsidR="0001074C" w:rsidRPr="00766256" w:rsidRDefault="00F924E4" w:rsidP="00F924E4">
      <w:pPr>
        <w:spacing w:after="200" w:line="276" w:lineRule="auto"/>
        <w:ind w:left="1080"/>
        <w:contextualSpacing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                                      I. </w:t>
      </w:r>
      <w:r w:rsidR="0001074C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ПРЕДМЕТ ПРОГРАМА</w:t>
      </w:r>
    </w:p>
    <w:p w14:paraId="62C375C5" w14:textId="77777777" w:rsidR="0001074C" w:rsidRPr="00766256" w:rsidRDefault="0001074C" w:rsidP="0001074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</w:p>
    <w:p w14:paraId="7F89E6EC" w14:textId="05637C46" w:rsidR="0001074C" w:rsidRPr="00766256" w:rsidRDefault="0001074C" w:rsidP="0001074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bookmarkStart w:id="0" w:name="_Hlk178934227"/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Програмом доделе бесповратних средстава </w:t>
      </w:r>
      <w:bookmarkStart w:id="1" w:name="_Hlk179191748"/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за </w:t>
      </w:r>
      <w:bookmarkEnd w:id="0"/>
      <w:bookmarkEnd w:id="1"/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подршку развоју добровољних ватрогасних друштава у сеоским срединама на територији Републике Србије </w:t>
      </w:r>
      <w:r w:rsidR="00710F34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за 2026. годину </w:t>
      </w: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(у даљем тексту: Програм) утврђени су циљ Програма, подносилац пријаве на јавни конкурс, намена средстава, финансијски оквир, услови за учешће на конкурсу, начин </w:t>
      </w:r>
      <w:r w:rsidR="00BB76C1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објављивања јавног конкурса и </w:t>
      </w: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достављања пријава, неопходна документација, критеријуми за доделу бесповратних средстава, комисија за оцену и контролу реализације пројекта, закључење уговора и праћење реализације </w:t>
      </w:r>
      <w:r w:rsidR="00710F34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Програма</w:t>
      </w: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.</w:t>
      </w:r>
    </w:p>
    <w:p w14:paraId="3F8F96C2" w14:textId="77777777" w:rsidR="00710F34" w:rsidRPr="00766256" w:rsidRDefault="00710F34" w:rsidP="0001074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</w:p>
    <w:p w14:paraId="5E64C2C6" w14:textId="0460A1EC" w:rsidR="009204BB" w:rsidRPr="00766256" w:rsidRDefault="0001074C" w:rsidP="00710F34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sr-Cyrl-CS" w:eastAsia="en-GB"/>
          <w14:ligatures w14:val="none"/>
        </w:rPr>
      </w:pPr>
      <w:r w:rsidRPr="00766256">
        <w:rPr>
          <w:rFonts w:ascii="Times New Roman" w:eastAsia="Times New Roman" w:hAnsi="Times New Roman" w:cs="Times New Roman"/>
          <w:kern w:val="0"/>
          <w:lang w:val="sr-Cyrl-CS" w:eastAsia="en-GB"/>
          <w14:ligatures w14:val="none"/>
        </w:rPr>
        <w:t xml:space="preserve">Средства намењена за реализацију Програма обезбеђенa су чланом 8. </w:t>
      </w:r>
      <w:r w:rsidR="00710F34" w:rsidRPr="00766256">
        <w:rPr>
          <w:rFonts w:ascii="Times New Roman" w:eastAsia="Times New Roman" w:hAnsi="Times New Roman" w:cs="Times New Roman"/>
          <w:bCs/>
          <w:kern w:val="0"/>
          <w:lang w:val="sr-Cyrl-CS" w:eastAsia="en-GB"/>
          <w14:ligatures w14:val="none"/>
        </w:rPr>
        <w:t>Закона о буџету Републике Србије за 2026. годину („Службени гласник РС”, број 108/25),</w:t>
      </w:r>
      <w:r w:rsidRPr="00766256">
        <w:rPr>
          <w:rFonts w:ascii="Times New Roman" w:eastAsia="Times New Roman" w:hAnsi="Times New Roman" w:cs="Times New Roman"/>
          <w:kern w:val="0"/>
          <w:lang w:val="sr-Cyrl-CS" w:eastAsia="en-GB"/>
          <w14:ligatures w14:val="none"/>
        </w:rPr>
        <w:t xml:space="preserve"> у оквиру Раздела 35</w:t>
      </w:r>
      <w:r w:rsidR="00710F34" w:rsidRPr="00766256">
        <w:rPr>
          <w:rFonts w:ascii="Times New Roman" w:eastAsia="Times New Roman" w:hAnsi="Times New Roman" w:cs="Times New Roman"/>
          <w:kern w:val="0"/>
          <w:lang w:val="sr-Cyrl-CS" w:eastAsia="en-GB"/>
          <w14:ligatures w14:val="none"/>
        </w:rPr>
        <w:t xml:space="preserve"> – Министарство за бригу о селу,</w:t>
      </w:r>
      <w:r w:rsidRPr="00766256">
        <w:rPr>
          <w:rFonts w:ascii="Times New Roman" w:eastAsia="Times New Roman" w:hAnsi="Times New Roman" w:cs="Times New Roman"/>
          <w:kern w:val="0"/>
          <w:lang w:val="sr-Cyrl-CS" w:eastAsia="en-GB"/>
          <w14:ligatures w14:val="none"/>
        </w:rPr>
        <w:t xml:space="preserve"> Програм 0110 – Планирање и спровођење политике развоја села, Функција 110 – Извршни и законодавни органи, финансијски и фи</w:t>
      </w:r>
      <w:r w:rsidR="00710F34" w:rsidRPr="00766256">
        <w:rPr>
          <w:rFonts w:ascii="Times New Roman" w:eastAsia="Times New Roman" w:hAnsi="Times New Roman" w:cs="Times New Roman"/>
          <w:kern w:val="0"/>
          <w:lang w:val="sr-Cyrl-CS" w:eastAsia="en-GB"/>
          <w14:ligatures w14:val="none"/>
        </w:rPr>
        <w:t>скални послови и спољни послови,</w:t>
      </w:r>
      <w:r w:rsidRPr="00766256">
        <w:rPr>
          <w:rFonts w:ascii="Times New Roman" w:eastAsia="Times New Roman" w:hAnsi="Times New Roman" w:cs="Times New Roman"/>
          <w:kern w:val="0"/>
          <w:lang w:val="sr-Cyrl-CS" w:eastAsia="en-GB"/>
          <w14:ligatures w14:val="none"/>
        </w:rPr>
        <w:t xml:space="preserve"> Програмска активност </w:t>
      </w:r>
      <w:r w:rsidR="00B1298C" w:rsidRPr="00766256">
        <w:rPr>
          <w:rFonts w:ascii="Times New Roman" w:eastAsia="Times New Roman" w:hAnsi="Times New Roman" w:cs="Times New Roman"/>
          <w:color w:val="000000" w:themeColor="text1"/>
          <w:kern w:val="0"/>
          <w:lang w:val="sr-Cyrl-CS" w:eastAsia="en-GB"/>
          <w14:ligatures w14:val="none"/>
        </w:rPr>
        <w:t>0007</w:t>
      </w:r>
      <w:r w:rsidRPr="00766256">
        <w:rPr>
          <w:rFonts w:ascii="Times New Roman" w:eastAsia="Times New Roman" w:hAnsi="Times New Roman" w:cs="Times New Roman"/>
          <w:color w:val="FFFF00"/>
          <w:kern w:val="0"/>
          <w:lang w:val="sr-Cyrl-CS" w:eastAsia="en-GB"/>
          <w14:ligatures w14:val="none"/>
        </w:rPr>
        <w:t xml:space="preserve"> </w:t>
      </w:r>
      <w:r w:rsidR="00710F34" w:rsidRPr="00766256">
        <w:rPr>
          <w:rFonts w:ascii="Times New Roman" w:eastAsia="Times New Roman" w:hAnsi="Times New Roman" w:cs="Times New Roman"/>
          <w:kern w:val="0"/>
          <w:lang w:val="sr-Cyrl-CS" w:eastAsia="en-GB"/>
          <w14:ligatures w14:val="none"/>
        </w:rPr>
        <w:t>–</w:t>
      </w:r>
      <w:r w:rsidRPr="00766256">
        <w:rPr>
          <w:rFonts w:ascii="Times New Roman" w:eastAsia="Times New Roman" w:hAnsi="Times New Roman" w:cs="Times New Roman"/>
          <w:kern w:val="0"/>
          <w:lang w:val="sr-Cyrl-CS" w:eastAsia="en-GB"/>
          <w14:ligatures w14:val="none"/>
        </w:rPr>
        <w:t xml:space="preserve"> </w:t>
      </w:r>
      <w:bookmarkStart w:id="2" w:name="_Hlk209442153"/>
      <w:r w:rsidRPr="00766256">
        <w:rPr>
          <w:rFonts w:ascii="Times New Roman" w:eastAsia="Times New Roman" w:hAnsi="Times New Roman" w:cs="Times New Roman"/>
          <w:kern w:val="0"/>
          <w:lang w:val="sr-Cyrl-CS" w:eastAsia="en-GB"/>
          <w14:ligatures w14:val="none"/>
        </w:rPr>
        <w:t>Подршка развоју добровољних ватрогасних друштава у сеоским ср</w:t>
      </w:r>
      <w:r w:rsidR="00FB1AD4" w:rsidRPr="00766256">
        <w:rPr>
          <w:rFonts w:ascii="Times New Roman" w:eastAsia="Times New Roman" w:hAnsi="Times New Roman" w:cs="Times New Roman"/>
          <w:kern w:val="0"/>
          <w:lang w:val="sr-Cyrl-CS" w:eastAsia="en-GB"/>
          <w14:ligatures w14:val="none"/>
        </w:rPr>
        <w:t>е</w:t>
      </w:r>
      <w:r w:rsidRPr="00766256">
        <w:rPr>
          <w:rFonts w:ascii="Times New Roman" w:eastAsia="Times New Roman" w:hAnsi="Times New Roman" w:cs="Times New Roman"/>
          <w:kern w:val="0"/>
          <w:lang w:val="sr-Cyrl-CS" w:eastAsia="en-GB"/>
          <w14:ligatures w14:val="none"/>
        </w:rPr>
        <w:t>динама</w:t>
      </w:r>
      <w:r w:rsidR="00710F34" w:rsidRPr="00766256">
        <w:rPr>
          <w:rFonts w:ascii="Times New Roman" w:eastAsia="Times New Roman" w:hAnsi="Times New Roman" w:cs="Times New Roman"/>
          <w:kern w:val="0"/>
          <w:lang w:val="sr-Cyrl-CS" w:eastAsia="en-GB"/>
          <w14:ligatures w14:val="none"/>
        </w:rPr>
        <w:t xml:space="preserve">, Економска класификација </w:t>
      </w:r>
      <w:bookmarkEnd w:id="2"/>
      <w:r w:rsidRPr="00766256">
        <w:rPr>
          <w:rFonts w:ascii="Times New Roman" w:eastAsia="Times New Roman" w:hAnsi="Times New Roman" w:cs="Times New Roman"/>
          <w:kern w:val="0"/>
          <w:lang w:val="sr-Cyrl-CS" w:eastAsia="en-GB"/>
          <w14:ligatures w14:val="none"/>
        </w:rPr>
        <w:t xml:space="preserve">463 – Трансфери осталим нивоима власти, у укупном износу од </w:t>
      </w:r>
      <w:bookmarkStart w:id="3" w:name="_Hlk221264479"/>
      <w:bookmarkStart w:id="4" w:name="_Hlk221264498"/>
      <w:r w:rsidRPr="00766256">
        <w:rPr>
          <w:rFonts w:ascii="Times New Roman" w:eastAsia="Times New Roman" w:hAnsi="Times New Roman" w:cs="Times New Roman"/>
          <w:kern w:val="0"/>
          <w:lang w:val="sr-Cyrl-CS" w:eastAsia="en-GB"/>
          <w14:ligatures w14:val="none"/>
        </w:rPr>
        <w:t>79.770.000,00</w:t>
      </w:r>
      <w:bookmarkEnd w:id="3"/>
      <w:r w:rsidRPr="00766256">
        <w:rPr>
          <w:rFonts w:ascii="Times New Roman" w:eastAsia="Times New Roman" w:hAnsi="Times New Roman" w:cs="Times New Roman"/>
          <w:kern w:val="0"/>
          <w:lang w:val="sr-Cyrl-CS" w:eastAsia="en-GB"/>
          <w14:ligatures w14:val="none"/>
        </w:rPr>
        <w:t xml:space="preserve"> динара</w:t>
      </w:r>
      <w:bookmarkEnd w:id="4"/>
      <w:r w:rsidRPr="00766256">
        <w:rPr>
          <w:rFonts w:ascii="Times New Roman" w:eastAsia="Times New Roman" w:hAnsi="Times New Roman" w:cs="Times New Roman"/>
          <w:kern w:val="0"/>
          <w:lang w:val="sr-Cyrl-CS" w:eastAsia="en-GB"/>
          <w14:ligatures w14:val="none"/>
        </w:rPr>
        <w:t>.</w:t>
      </w:r>
      <w:r w:rsidR="005F0954" w:rsidRPr="00766256">
        <w:rPr>
          <w:rFonts w:ascii="Times New Roman" w:eastAsia="Times New Roman" w:hAnsi="Times New Roman" w:cs="Times New Roman"/>
          <w:kern w:val="0"/>
          <w:lang w:val="sr-Cyrl-CS" w:eastAsia="en-GB"/>
          <w14:ligatures w14:val="none"/>
        </w:rPr>
        <w:t xml:space="preserve"> </w:t>
      </w:r>
    </w:p>
    <w:p w14:paraId="0A308FF0" w14:textId="77777777" w:rsidR="00710F34" w:rsidRPr="00766256" w:rsidRDefault="00710F34" w:rsidP="00710F34">
      <w:pPr>
        <w:spacing w:after="0" w:line="276" w:lineRule="auto"/>
        <w:ind w:firstLine="720"/>
        <w:jc w:val="both"/>
        <w:rPr>
          <w:rFonts w:ascii="Times New Roman" w:eastAsia="Times New Roman" w:hAnsi="Times New Roman" w:cs="Times New Roman"/>
          <w:kern w:val="0"/>
          <w:lang w:val="sr-Cyrl-CS" w:eastAsia="en-GB"/>
          <w14:ligatures w14:val="none"/>
        </w:rPr>
      </w:pPr>
    </w:p>
    <w:p w14:paraId="232A9DCB" w14:textId="77777777" w:rsidR="009204BB" w:rsidRPr="00766256" w:rsidRDefault="001A30B0" w:rsidP="006F3B3E">
      <w:pPr>
        <w:ind w:firstLine="720"/>
        <w:jc w:val="both"/>
        <w:rPr>
          <w:rFonts w:ascii="Times New Roman" w:hAnsi="Times New Roman" w:cs="Times New Roman"/>
          <w:lang w:val="sr-Cyrl-CS"/>
        </w:rPr>
      </w:pPr>
      <w:r w:rsidRPr="00766256">
        <w:rPr>
          <w:rFonts w:ascii="Times New Roman" w:eastAsia="Calibri" w:hAnsi="Times New Roman" w:cs="Times New Roman"/>
          <w:lang w:val="sr-Cyrl-CS"/>
        </w:rPr>
        <w:t>Добровољно ватрогасно друштво</w:t>
      </w:r>
      <w:r w:rsidR="0001074C" w:rsidRPr="00766256">
        <w:rPr>
          <w:rFonts w:ascii="Times New Roman" w:eastAsia="Calibri" w:hAnsi="Times New Roman" w:cs="Times New Roman"/>
          <w:lang w:val="sr-Cyrl-CS"/>
        </w:rPr>
        <w:t xml:space="preserve"> у смислу овог програма </w:t>
      </w:r>
      <w:r w:rsidRPr="00766256">
        <w:rPr>
          <w:rFonts w:ascii="Times New Roman" w:eastAsia="Calibri" w:hAnsi="Times New Roman" w:cs="Times New Roman"/>
          <w:lang w:val="sr-Cyrl-CS"/>
        </w:rPr>
        <w:t>је друштв</w:t>
      </w:r>
      <w:r w:rsidR="009204BB" w:rsidRPr="00766256">
        <w:rPr>
          <w:rFonts w:ascii="Times New Roman" w:eastAsia="Calibri" w:hAnsi="Times New Roman" w:cs="Times New Roman"/>
          <w:lang w:val="sr-Cyrl-CS"/>
        </w:rPr>
        <w:t xml:space="preserve">о </w:t>
      </w:r>
      <w:r w:rsidRPr="00766256">
        <w:rPr>
          <w:rFonts w:ascii="Times New Roman" w:eastAsia="Calibri" w:hAnsi="Times New Roman" w:cs="Times New Roman"/>
          <w:lang w:val="sr-Cyrl-CS"/>
        </w:rPr>
        <w:t>које</w:t>
      </w:r>
      <w:r w:rsidR="009204BB" w:rsidRPr="00766256">
        <w:rPr>
          <w:rFonts w:ascii="Times New Roman" w:eastAsia="Calibri" w:hAnsi="Times New Roman" w:cs="Times New Roman"/>
          <w:lang w:val="sr-Cyrl-CS"/>
        </w:rPr>
        <w:t xml:space="preserve">: </w:t>
      </w:r>
      <w:r w:rsidRPr="00766256">
        <w:rPr>
          <w:rFonts w:ascii="Times New Roman" w:hAnsi="Times New Roman" w:cs="Times New Roman"/>
          <w:lang w:val="sr-Cyrl-CS"/>
        </w:rPr>
        <w:t xml:space="preserve"> </w:t>
      </w:r>
    </w:p>
    <w:p w14:paraId="4508B0CF" w14:textId="667D266E" w:rsidR="001A30B0" w:rsidRPr="00766256" w:rsidRDefault="00710F34" w:rsidP="00710F34">
      <w:pPr>
        <w:ind w:firstLine="720"/>
        <w:jc w:val="both"/>
        <w:rPr>
          <w:rFonts w:ascii="Times New Roman" w:hAnsi="Times New Roman" w:cs="Times New Roman"/>
          <w:lang w:val="sr-Cyrl-CS"/>
        </w:rPr>
      </w:pPr>
      <w:r w:rsidRPr="00766256">
        <w:rPr>
          <w:rFonts w:ascii="Times New Roman" w:hAnsi="Times New Roman" w:cs="Times New Roman"/>
          <w:lang w:val="sr-Cyrl-CS"/>
        </w:rPr>
        <w:t xml:space="preserve">1) </w:t>
      </w:r>
      <w:r w:rsidR="001A30B0" w:rsidRPr="00766256">
        <w:rPr>
          <w:rFonts w:ascii="Times New Roman" w:hAnsi="Times New Roman" w:cs="Times New Roman"/>
          <w:lang w:val="sr-Cyrl-CS"/>
        </w:rPr>
        <w:t xml:space="preserve">испуњава услове прописане Законом о добровољном ватрогаству </w:t>
      </w:r>
      <w:r w:rsidRPr="00766256">
        <w:rPr>
          <w:rFonts w:ascii="Times New Roman" w:hAnsi="Times New Roman" w:cs="Times New Roman"/>
          <w:bCs/>
          <w:color w:val="000000"/>
          <w:lang w:val="sr-Cyrl-CS"/>
        </w:rPr>
        <w:t xml:space="preserve">(„Службени гласник PC”, број 87/18) </w:t>
      </w:r>
      <w:r w:rsidR="001A30B0" w:rsidRPr="00766256">
        <w:rPr>
          <w:rFonts w:ascii="Times New Roman" w:hAnsi="Times New Roman" w:cs="Times New Roman"/>
          <w:lang w:val="sr-Cyrl-CS"/>
        </w:rPr>
        <w:t>и које је као такво уписано у Регистар удружења</w:t>
      </w:r>
      <w:r w:rsidR="006F3B3E" w:rsidRPr="00766256">
        <w:rPr>
          <w:rFonts w:ascii="Times New Roman" w:hAnsi="Times New Roman" w:cs="Times New Roman"/>
          <w:lang w:val="sr-Cyrl-CS"/>
        </w:rPr>
        <w:t>, са седиштем регистрованим у сеоској средини, односно на територији свих насељених места, изузев у градским и општинским седиштима и приградским насељима</w:t>
      </w:r>
      <w:r w:rsidR="00686C33" w:rsidRPr="00766256">
        <w:rPr>
          <w:rFonts w:ascii="Times New Roman" w:hAnsi="Times New Roman" w:cs="Times New Roman"/>
          <w:lang w:val="sr-Cyrl-CS"/>
        </w:rPr>
        <w:t xml:space="preserve"> и има активан статус</w:t>
      </w:r>
      <w:r w:rsidR="003D5684" w:rsidRPr="00766256">
        <w:rPr>
          <w:rFonts w:ascii="Times New Roman" w:hAnsi="Times New Roman" w:cs="Times New Roman"/>
          <w:lang w:val="sr-Cyrl-CS"/>
        </w:rPr>
        <w:t>,</w:t>
      </w:r>
      <w:r w:rsidR="00686C33" w:rsidRPr="00766256">
        <w:rPr>
          <w:rFonts w:ascii="Times New Roman" w:hAnsi="Times New Roman" w:cs="Times New Roman"/>
          <w:lang w:val="sr-Cyrl-CS"/>
        </w:rPr>
        <w:t xml:space="preserve"> односно није у поступку ликвидације, стечајном поступку или под привременом забраном обављања делатности</w:t>
      </w:r>
      <w:r w:rsidR="009204BB" w:rsidRPr="00766256">
        <w:rPr>
          <w:rFonts w:ascii="Times New Roman" w:hAnsi="Times New Roman" w:cs="Times New Roman"/>
          <w:lang w:val="sr-Cyrl-CS"/>
        </w:rPr>
        <w:t>;</w:t>
      </w:r>
    </w:p>
    <w:p w14:paraId="3BC918E6" w14:textId="3B550D77" w:rsidR="009204BB" w:rsidRPr="00766256" w:rsidRDefault="00710F34" w:rsidP="00710F34">
      <w:pPr>
        <w:ind w:firstLine="720"/>
        <w:jc w:val="both"/>
        <w:rPr>
          <w:rFonts w:ascii="Times New Roman" w:hAnsi="Times New Roman" w:cs="Times New Roman"/>
          <w:lang w:val="sr-Cyrl-CS"/>
        </w:rPr>
      </w:pPr>
      <w:r w:rsidRPr="00766256">
        <w:rPr>
          <w:rFonts w:ascii="Times New Roman" w:eastAsia="Times New Roman" w:hAnsi="Times New Roman" w:cs="Times New Roman"/>
          <w:color w:val="333333"/>
          <w:kern w:val="0"/>
          <w:lang w:val="sr-Cyrl-CS" w:eastAsia="sr-Latn-RS"/>
          <w14:ligatures w14:val="none"/>
        </w:rPr>
        <w:t xml:space="preserve">2) </w:t>
      </w:r>
      <w:r w:rsidR="009204BB" w:rsidRPr="00766256">
        <w:rPr>
          <w:rFonts w:ascii="Times New Roman" w:eastAsia="Times New Roman" w:hAnsi="Times New Roman" w:cs="Times New Roman"/>
          <w:color w:val="333333"/>
          <w:kern w:val="0"/>
          <w:lang w:val="sr-Cyrl-CS" w:eastAsia="sr-Latn-RS"/>
          <w14:ligatures w14:val="none"/>
        </w:rPr>
        <w:t>основано усвајањем оснивачког акта, статута и одлуке о именовању органа у складу са Законом о добровољном ватрогаству</w:t>
      </w:r>
      <w:r w:rsidR="000F4AA9" w:rsidRPr="00766256">
        <w:rPr>
          <w:rFonts w:ascii="Times New Roman" w:eastAsia="Times New Roman" w:hAnsi="Times New Roman" w:cs="Times New Roman"/>
          <w:color w:val="333333"/>
          <w:kern w:val="0"/>
          <w:lang w:val="sr-Cyrl-CS" w:eastAsia="sr-Latn-RS"/>
          <w14:ligatures w14:val="none"/>
        </w:rPr>
        <w:t xml:space="preserve">, које је у поступку регистровања </w:t>
      </w:r>
      <w:r w:rsidR="0013741D" w:rsidRPr="00766256">
        <w:rPr>
          <w:rFonts w:ascii="Times New Roman" w:eastAsia="Times New Roman" w:hAnsi="Times New Roman" w:cs="Times New Roman"/>
          <w:color w:val="333333"/>
          <w:kern w:val="0"/>
          <w:lang w:val="sr-Cyrl-CS" w:eastAsia="sr-Latn-RS"/>
          <w14:ligatures w14:val="none"/>
        </w:rPr>
        <w:t>удружења</w:t>
      </w:r>
      <w:r w:rsidR="000F4AA9" w:rsidRPr="00766256">
        <w:rPr>
          <w:rFonts w:ascii="Times New Roman" w:eastAsia="Times New Roman" w:hAnsi="Times New Roman" w:cs="Times New Roman"/>
          <w:color w:val="333333"/>
          <w:kern w:val="0"/>
          <w:lang w:val="sr-Cyrl-CS" w:eastAsia="sr-Latn-RS"/>
          <w14:ligatures w14:val="none"/>
        </w:rPr>
        <w:t xml:space="preserve"> у сеоској средини</w:t>
      </w:r>
      <w:r w:rsidR="009204BB" w:rsidRPr="00766256">
        <w:rPr>
          <w:rFonts w:ascii="Times New Roman" w:eastAsia="Times New Roman" w:hAnsi="Times New Roman" w:cs="Times New Roman"/>
          <w:color w:val="333333"/>
          <w:kern w:val="0"/>
          <w:lang w:val="sr-Cyrl-CS" w:eastAsia="sr-Latn-RS"/>
          <w14:ligatures w14:val="none"/>
        </w:rPr>
        <w:t xml:space="preserve">, </w:t>
      </w:r>
      <w:r w:rsidR="009204BB" w:rsidRPr="00766256">
        <w:rPr>
          <w:rFonts w:ascii="Times New Roman" w:hAnsi="Times New Roman" w:cs="Times New Roman"/>
          <w:lang w:val="sr-Cyrl-CS"/>
        </w:rPr>
        <w:t>односно на територији свих насељених места, изузев у градским и општинским седиштима и приградским насељима</w:t>
      </w:r>
      <w:r w:rsidR="00921C35" w:rsidRPr="00766256">
        <w:rPr>
          <w:rFonts w:ascii="Times New Roman" w:hAnsi="Times New Roman" w:cs="Times New Roman"/>
          <w:lang w:val="sr-Cyrl-CS"/>
        </w:rPr>
        <w:t xml:space="preserve"> до момента објављивања конкурса.</w:t>
      </w:r>
    </w:p>
    <w:p w14:paraId="259255AA" w14:textId="77777777" w:rsidR="00002AF3" w:rsidRPr="00766256" w:rsidRDefault="00002AF3" w:rsidP="006F3B3E">
      <w:pPr>
        <w:ind w:firstLine="720"/>
        <w:jc w:val="both"/>
        <w:rPr>
          <w:rFonts w:ascii="Times New Roman" w:hAnsi="Times New Roman" w:cs="Times New Roman"/>
          <w:lang w:val="sr-Cyrl-CS"/>
        </w:rPr>
      </w:pPr>
    </w:p>
    <w:p w14:paraId="691DF698" w14:textId="5A910756" w:rsidR="0001074C" w:rsidRPr="00766256" w:rsidRDefault="0001074C" w:rsidP="0001074C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val="sr-Cyrl-CS" w:eastAsia="en-GB"/>
          <w14:ligatures w14:val="none"/>
        </w:rPr>
      </w:pPr>
    </w:p>
    <w:p w14:paraId="08D34D2E" w14:textId="2D449682" w:rsidR="009204BB" w:rsidRPr="00766256" w:rsidRDefault="009204BB" w:rsidP="0001074C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val="sr-Cyrl-CS" w:eastAsia="en-GB"/>
          <w14:ligatures w14:val="none"/>
        </w:rPr>
      </w:pPr>
    </w:p>
    <w:p w14:paraId="13722CCD" w14:textId="66D71EDE" w:rsidR="009204BB" w:rsidRPr="00766256" w:rsidRDefault="009204BB" w:rsidP="0001074C">
      <w:pPr>
        <w:spacing w:after="0" w:line="276" w:lineRule="auto"/>
        <w:jc w:val="both"/>
        <w:rPr>
          <w:rFonts w:ascii="Times New Roman" w:eastAsia="Times New Roman" w:hAnsi="Times New Roman" w:cs="Times New Roman"/>
          <w:kern w:val="0"/>
          <w:lang w:val="sr-Cyrl-CS" w:eastAsia="en-GB"/>
          <w14:ligatures w14:val="none"/>
        </w:rPr>
      </w:pPr>
    </w:p>
    <w:p w14:paraId="3D8A226D" w14:textId="2E2517F6" w:rsidR="0001074C" w:rsidRPr="00766256" w:rsidRDefault="00F924E4" w:rsidP="00F924E4">
      <w:pPr>
        <w:spacing w:after="200" w:line="276" w:lineRule="auto"/>
        <w:ind w:left="1080"/>
        <w:contextualSpacing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lastRenderedPageBreak/>
        <w:t xml:space="preserve">                                      II. </w:t>
      </w:r>
      <w:r w:rsidR="0001074C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ЦИЉ ПРОГРАМА</w:t>
      </w:r>
    </w:p>
    <w:p w14:paraId="77577714" w14:textId="77777777" w:rsidR="0001074C" w:rsidRPr="00766256" w:rsidRDefault="0001074C" w:rsidP="0001074C">
      <w:pPr>
        <w:spacing w:after="200" w:line="276" w:lineRule="auto"/>
        <w:ind w:left="1080"/>
        <w:contextualSpacing/>
        <w:rPr>
          <w:rFonts w:ascii="Times New Roman" w:eastAsia="Calibri" w:hAnsi="Times New Roman" w:cs="Times New Roman"/>
          <w:b/>
          <w:kern w:val="0"/>
          <w:lang w:val="sr-Cyrl-CS"/>
          <w14:ligatures w14:val="none"/>
        </w:rPr>
      </w:pPr>
    </w:p>
    <w:p w14:paraId="2548DBF7" w14:textId="25A03448" w:rsidR="0010691A" w:rsidRPr="00766256" w:rsidRDefault="0010691A" w:rsidP="0010691A">
      <w:pPr>
        <w:ind w:firstLine="720"/>
        <w:jc w:val="both"/>
        <w:rPr>
          <w:rFonts w:ascii="Times New Roman" w:eastAsia="Calibri" w:hAnsi="Times New Roman" w:cs="Times New Roman"/>
          <w:lang w:val="sr-Cyrl-CS"/>
        </w:rPr>
      </w:pPr>
      <w:r w:rsidRPr="00766256">
        <w:rPr>
          <w:rFonts w:ascii="Times New Roman" w:eastAsia="Calibri" w:hAnsi="Times New Roman" w:cs="Times New Roman"/>
          <w:lang w:val="sr-Cyrl-CS"/>
        </w:rPr>
        <w:t>Општи циљ Програма је унапређење нивоа заштите сеоског становништва од пожара, катастрофа, елементарних непогода и других догађаја који представљају основ за проглашење ванредне ситуације</w:t>
      </w:r>
      <w:r w:rsidR="00F41717" w:rsidRPr="00766256">
        <w:rPr>
          <w:rFonts w:ascii="Times New Roman" w:eastAsia="Calibri" w:hAnsi="Times New Roman" w:cs="Times New Roman"/>
          <w:lang w:val="sr-Cyrl-CS"/>
        </w:rPr>
        <w:t xml:space="preserve">. </w:t>
      </w:r>
    </w:p>
    <w:p w14:paraId="2A3EE84C" w14:textId="1BA1F8E7" w:rsidR="00F41717" w:rsidRPr="00766256" w:rsidRDefault="0010691A" w:rsidP="0010691A">
      <w:pPr>
        <w:ind w:firstLine="720"/>
        <w:jc w:val="both"/>
        <w:rPr>
          <w:rFonts w:ascii="Times New Roman" w:eastAsia="Calibri" w:hAnsi="Times New Roman" w:cs="Times New Roman"/>
          <w:lang w:val="sr-Cyrl-CS"/>
        </w:rPr>
      </w:pPr>
      <w:r w:rsidRPr="00766256">
        <w:rPr>
          <w:rFonts w:ascii="Times New Roman" w:eastAsia="Calibri" w:hAnsi="Times New Roman" w:cs="Times New Roman"/>
          <w:lang w:val="sr-Cyrl-CS"/>
        </w:rPr>
        <w:t>Специфични циљ</w:t>
      </w:r>
      <w:r w:rsidR="003D5684" w:rsidRPr="00766256">
        <w:rPr>
          <w:rFonts w:ascii="Times New Roman" w:eastAsia="Calibri" w:hAnsi="Times New Roman" w:cs="Times New Roman"/>
          <w:lang w:val="sr-Cyrl-CS"/>
        </w:rPr>
        <w:t>еви</w:t>
      </w:r>
      <w:r w:rsidRPr="00766256">
        <w:rPr>
          <w:rFonts w:ascii="Times New Roman" w:eastAsia="Calibri" w:hAnsi="Times New Roman" w:cs="Times New Roman"/>
          <w:lang w:val="sr-Cyrl-CS"/>
        </w:rPr>
        <w:t xml:space="preserve"> Програма </w:t>
      </w:r>
      <w:r w:rsidR="003D5684" w:rsidRPr="00766256">
        <w:rPr>
          <w:rFonts w:ascii="Times New Roman" w:eastAsia="Calibri" w:hAnsi="Times New Roman" w:cs="Times New Roman"/>
          <w:lang w:val="sr-Cyrl-CS"/>
        </w:rPr>
        <w:t>су</w:t>
      </w:r>
      <w:r w:rsidR="00F41717" w:rsidRPr="00766256">
        <w:rPr>
          <w:rFonts w:ascii="Times New Roman" w:eastAsia="Calibri" w:hAnsi="Times New Roman" w:cs="Times New Roman"/>
          <w:lang w:val="sr-Cyrl-CS"/>
        </w:rPr>
        <w:t>:</w:t>
      </w:r>
      <w:r w:rsidRPr="00766256">
        <w:rPr>
          <w:rFonts w:ascii="Times New Roman" w:eastAsia="Calibri" w:hAnsi="Times New Roman" w:cs="Times New Roman"/>
          <w:lang w:val="sr-Cyrl-CS"/>
        </w:rPr>
        <w:t xml:space="preserve"> </w:t>
      </w:r>
    </w:p>
    <w:p w14:paraId="252DA684" w14:textId="79B45D4D" w:rsidR="0010691A" w:rsidRPr="00766256" w:rsidRDefault="003D5684" w:rsidP="003D5684">
      <w:pPr>
        <w:ind w:firstLine="720"/>
        <w:jc w:val="both"/>
        <w:rPr>
          <w:rFonts w:ascii="Times New Roman" w:eastAsia="Calibri" w:hAnsi="Times New Roman" w:cs="Times New Roman"/>
          <w:lang w:val="sr-Cyrl-CS"/>
        </w:rPr>
      </w:pPr>
      <w:r w:rsidRPr="00766256">
        <w:rPr>
          <w:rFonts w:ascii="Times New Roman" w:eastAsia="Calibri" w:hAnsi="Times New Roman" w:cs="Times New Roman"/>
          <w:lang w:val="sr-Cyrl-CS"/>
        </w:rPr>
        <w:t xml:space="preserve">1) </w:t>
      </w:r>
      <w:r w:rsidR="0010691A" w:rsidRPr="00766256">
        <w:rPr>
          <w:rFonts w:ascii="Times New Roman" w:eastAsia="Calibri" w:hAnsi="Times New Roman" w:cs="Times New Roman"/>
          <w:lang w:val="sr-Cyrl-CS"/>
        </w:rPr>
        <w:t>јачање материјално-техничких капацитета и повећање степена оперативне способности добровољних ватрогасних друштава у сеоским срединама</w:t>
      </w:r>
      <w:r w:rsidR="00F41717" w:rsidRPr="00766256">
        <w:rPr>
          <w:rFonts w:ascii="Times New Roman" w:eastAsia="Calibri" w:hAnsi="Times New Roman" w:cs="Times New Roman"/>
          <w:lang w:val="sr-Cyrl-CS"/>
        </w:rPr>
        <w:t>;</w:t>
      </w:r>
      <w:r w:rsidR="0010691A" w:rsidRPr="00766256">
        <w:rPr>
          <w:rFonts w:ascii="Times New Roman" w:eastAsia="Calibri" w:hAnsi="Times New Roman" w:cs="Times New Roman"/>
          <w:lang w:val="sr-Cyrl-CS"/>
        </w:rPr>
        <w:t xml:space="preserve"> </w:t>
      </w:r>
    </w:p>
    <w:p w14:paraId="40C3AC4A" w14:textId="00771822" w:rsidR="00F41717" w:rsidRPr="00766256" w:rsidRDefault="003D5684" w:rsidP="003D5684">
      <w:pPr>
        <w:ind w:firstLine="720"/>
        <w:jc w:val="both"/>
        <w:rPr>
          <w:rFonts w:ascii="Times New Roman" w:eastAsia="Calibri" w:hAnsi="Times New Roman" w:cs="Times New Roman"/>
          <w:lang w:val="sr-Cyrl-CS"/>
        </w:rPr>
      </w:pPr>
      <w:r w:rsidRPr="00766256">
        <w:rPr>
          <w:rFonts w:ascii="Times New Roman" w:eastAsia="Calibri" w:hAnsi="Times New Roman" w:cs="Times New Roman"/>
          <w:lang w:val="sr-Cyrl-CS"/>
        </w:rPr>
        <w:t xml:space="preserve">2) </w:t>
      </w:r>
      <w:r w:rsidR="00DB547C" w:rsidRPr="00766256">
        <w:rPr>
          <w:rFonts w:ascii="Times New Roman" w:eastAsia="Calibri" w:hAnsi="Times New Roman" w:cs="Times New Roman"/>
          <w:lang w:val="sr-Cyrl-CS"/>
        </w:rPr>
        <w:t>популаризација доб</w:t>
      </w:r>
      <w:r w:rsidR="00F41717" w:rsidRPr="00766256">
        <w:rPr>
          <w:rFonts w:ascii="Times New Roman" w:eastAsia="Calibri" w:hAnsi="Times New Roman" w:cs="Times New Roman"/>
          <w:lang w:val="sr-Cyrl-CS"/>
        </w:rPr>
        <w:t>ровољног ватрогаства и подизање свести о значају заштите од пожара у сеоским подручјима.</w:t>
      </w:r>
    </w:p>
    <w:p w14:paraId="71801F0B" w14:textId="3680EB23" w:rsidR="0001074C" w:rsidRPr="00766256" w:rsidRDefault="0001074C" w:rsidP="008D3DD8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</w:p>
    <w:p w14:paraId="488E9FB5" w14:textId="66D71542" w:rsidR="0001074C" w:rsidRPr="00766256" w:rsidRDefault="00F924E4" w:rsidP="00F924E4">
      <w:pPr>
        <w:spacing w:after="200" w:line="276" w:lineRule="auto"/>
        <w:ind w:left="1080"/>
        <w:contextualSpacing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              III. </w:t>
      </w:r>
      <w:r w:rsidR="0001074C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ПОДНОСИЛАЦ ПРИЈАВЕ НА ЈАВНИ КОНКУРС</w:t>
      </w:r>
    </w:p>
    <w:p w14:paraId="2291CA75" w14:textId="77777777" w:rsidR="0001074C" w:rsidRPr="00766256" w:rsidRDefault="0001074C" w:rsidP="0001074C">
      <w:pPr>
        <w:spacing w:after="200" w:line="276" w:lineRule="auto"/>
        <w:ind w:left="1080"/>
        <w:contextualSpacing/>
        <w:rPr>
          <w:rFonts w:ascii="Times New Roman" w:eastAsia="Calibri" w:hAnsi="Times New Roman" w:cs="Times New Roman"/>
          <w:b/>
          <w:kern w:val="0"/>
          <w:lang w:val="sr-Cyrl-CS"/>
          <w14:ligatures w14:val="none"/>
        </w:rPr>
      </w:pPr>
    </w:p>
    <w:p w14:paraId="5ECFC832" w14:textId="77777777" w:rsidR="004A34CE" w:rsidRPr="00766256" w:rsidRDefault="004A34CE" w:rsidP="004A34CE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kern w:val="0"/>
          <w:lang w:val="sr-Cyrl-CS"/>
          <w14:ligatures w14:val="none"/>
        </w:rPr>
      </w:pPr>
    </w:p>
    <w:p w14:paraId="41F9BA1E" w14:textId="305D9AA6" w:rsidR="00B24D9F" w:rsidRPr="00766256" w:rsidRDefault="00685A6E" w:rsidP="00002AF3">
      <w:pPr>
        <w:ind w:firstLine="720"/>
        <w:jc w:val="both"/>
        <w:rPr>
          <w:rFonts w:ascii="Times New Roman" w:hAnsi="Times New Roman" w:cs="Times New Roman"/>
          <w:lang w:val="sr-Cyrl-CS"/>
        </w:rPr>
      </w:pPr>
      <w:r w:rsidRPr="00766256">
        <w:rPr>
          <w:rFonts w:ascii="Times New Roman" w:eastAsia="Times New Roman" w:hAnsi="Times New Roman" w:cs="Times New Roman"/>
          <w:kern w:val="0"/>
          <w:lang w:val="sr-Cyrl-CS" w:eastAsia="sr-Latn-RS"/>
          <w14:ligatures w14:val="none"/>
        </w:rPr>
        <w:t>П</w:t>
      </w:r>
      <w:r w:rsidR="00FF3D57" w:rsidRPr="00766256">
        <w:rPr>
          <w:rFonts w:ascii="Times New Roman" w:eastAsia="Times New Roman" w:hAnsi="Times New Roman" w:cs="Times New Roman"/>
          <w:kern w:val="0"/>
          <w:lang w:val="sr-Cyrl-CS" w:eastAsia="sr-Latn-RS"/>
          <w14:ligatures w14:val="none"/>
        </w:rPr>
        <w:t>односилац</w:t>
      </w:r>
      <w:r w:rsidR="00F41717" w:rsidRPr="00766256">
        <w:rPr>
          <w:rFonts w:ascii="Times New Roman" w:eastAsia="Times New Roman" w:hAnsi="Times New Roman" w:cs="Times New Roman"/>
          <w:kern w:val="0"/>
          <w:lang w:val="sr-Cyrl-CS" w:eastAsia="sr-Latn-RS"/>
          <w14:ligatures w14:val="none"/>
        </w:rPr>
        <w:t xml:space="preserve"> пријаве на јавни конкурс </w:t>
      </w:r>
      <w:r w:rsidR="00FF3D57" w:rsidRPr="00766256">
        <w:rPr>
          <w:rFonts w:ascii="Times New Roman" w:eastAsia="Times New Roman" w:hAnsi="Times New Roman" w:cs="Times New Roman"/>
          <w:kern w:val="0"/>
          <w:lang w:val="sr-Cyrl-CS" w:eastAsia="sr-Latn-RS"/>
          <w14:ligatures w14:val="none"/>
        </w:rPr>
        <w:t>је</w:t>
      </w:r>
      <w:r w:rsidR="005B1DFD" w:rsidRPr="00766256">
        <w:rPr>
          <w:rFonts w:ascii="Times New Roman" w:eastAsia="Times New Roman" w:hAnsi="Times New Roman" w:cs="Times New Roman"/>
          <w:kern w:val="0"/>
          <w:lang w:val="sr-Cyrl-CS" w:eastAsia="sr-Latn-RS"/>
          <w14:ligatures w14:val="none"/>
        </w:rPr>
        <w:t xml:space="preserve"> </w:t>
      </w:r>
      <w:r w:rsidR="000E228B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јединица локалне самоуправе </w:t>
      </w:r>
      <w:r w:rsidR="00064441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на чијој </w:t>
      </w:r>
      <w:r w:rsidR="00FF3D57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територији</w:t>
      </w:r>
      <w:r w:rsidR="00002AF3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je регистровано </w:t>
      </w:r>
      <w:r w:rsidR="00FF3D57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добровољно ватрогасно друштв</w:t>
      </w:r>
      <w:r w:rsidR="00002AF3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о</w:t>
      </w:r>
      <w:r w:rsidR="00FF3D57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</w:t>
      </w:r>
      <w:r w:rsidR="001C4108" w:rsidRPr="00766256">
        <w:rPr>
          <w:rFonts w:ascii="Times New Roman" w:hAnsi="Times New Roman" w:cs="Times New Roman"/>
          <w:lang w:val="sr-Cyrl-CS"/>
        </w:rPr>
        <w:t xml:space="preserve"> у сеоској средини</w:t>
      </w:r>
      <w:r w:rsidR="007E520E" w:rsidRPr="00766256">
        <w:rPr>
          <w:rFonts w:ascii="Times New Roman" w:hAnsi="Times New Roman" w:cs="Times New Roman"/>
          <w:lang w:val="sr-Cyrl-CS"/>
        </w:rPr>
        <w:t xml:space="preserve"> или </w:t>
      </w:r>
      <w:r w:rsidR="002224C5" w:rsidRPr="00766256">
        <w:rPr>
          <w:rFonts w:ascii="Times New Roman" w:hAnsi="Times New Roman" w:cs="Times New Roman"/>
          <w:lang w:val="sr-Cyrl-CS"/>
        </w:rPr>
        <w:t xml:space="preserve">је </w:t>
      </w:r>
      <w:r w:rsidR="007E520E" w:rsidRPr="00766256">
        <w:rPr>
          <w:rFonts w:ascii="Times New Roman" w:hAnsi="Times New Roman" w:cs="Times New Roman"/>
          <w:lang w:val="sr-Cyrl-CS"/>
        </w:rPr>
        <w:t xml:space="preserve">у поступку регистровања </w:t>
      </w:r>
      <w:r w:rsidR="0013741D" w:rsidRPr="00766256">
        <w:rPr>
          <w:rFonts w:ascii="Times New Roman" w:hAnsi="Times New Roman" w:cs="Times New Roman"/>
          <w:lang w:val="sr-Cyrl-CS"/>
        </w:rPr>
        <w:t>удружења</w:t>
      </w:r>
      <w:r w:rsidR="007E520E" w:rsidRPr="00766256">
        <w:rPr>
          <w:rFonts w:ascii="Times New Roman" w:hAnsi="Times New Roman" w:cs="Times New Roman"/>
          <w:lang w:val="sr-Cyrl-CS"/>
        </w:rPr>
        <w:t xml:space="preserve"> у сеоској средини</w:t>
      </w:r>
      <w:r w:rsidR="001C4108" w:rsidRPr="00766256">
        <w:rPr>
          <w:rFonts w:ascii="Times New Roman" w:hAnsi="Times New Roman" w:cs="Times New Roman"/>
          <w:lang w:val="sr-Cyrl-CS"/>
        </w:rPr>
        <w:t>, односно на територији свих насељених места, изузев у градским и општинским седиштима и приградским насељима</w:t>
      </w:r>
      <w:r w:rsidR="00002AF3" w:rsidRPr="00766256">
        <w:rPr>
          <w:rFonts w:ascii="Times New Roman" w:hAnsi="Times New Roman" w:cs="Times New Roman"/>
          <w:lang w:val="sr-Cyrl-CS"/>
        </w:rPr>
        <w:t>.</w:t>
      </w:r>
    </w:p>
    <w:p w14:paraId="07194BE0" w14:textId="0BA5D16A" w:rsidR="004F4FDF" w:rsidRPr="00766256" w:rsidRDefault="003934E4" w:rsidP="00CA0DAB">
      <w:pPr>
        <w:ind w:firstLine="720"/>
        <w:jc w:val="both"/>
        <w:rPr>
          <w:rFonts w:ascii="Times New Roman" w:hAnsi="Times New Roman" w:cs="Times New Roman"/>
          <w:lang w:val="sr-Cyrl-CS"/>
        </w:rPr>
      </w:pPr>
      <w:r w:rsidRPr="00766256">
        <w:rPr>
          <w:rFonts w:ascii="Times New Roman" w:hAnsi="Times New Roman" w:cs="Times New Roman"/>
          <w:lang w:val="sr-Cyrl-CS"/>
        </w:rPr>
        <w:t>Јединица локалне самоуправе може конкурисати пријавом за једно или више добровољних ватрогасних друштава са своје територије.</w:t>
      </w:r>
    </w:p>
    <w:p w14:paraId="51CAA014" w14:textId="77777777" w:rsidR="0001074C" w:rsidRPr="00766256" w:rsidRDefault="0001074C" w:rsidP="0001074C">
      <w:pPr>
        <w:spacing w:after="120" w:line="276" w:lineRule="auto"/>
        <w:ind w:left="360" w:firstLine="36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</w:p>
    <w:p w14:paraId="656C1221" w14:textId="08D27CF9" w:rsidR="0001074C" w:rsidRPr="00766256" w:rsidRDefault="00F924E4" w:rsidP="00F924E4">
      <w:pPr>
        <w:spacing w:after="200" w:line="276" w:lineRule="auto"/>
        <w:ind w:left="1080"/>
        <w:contextualSpacing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                                     IV. </w:t>
      </w:r>
      <w:r w:rsidR="0001074C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НАМЕНА СРЕДСТАВА</w:t>
      </w:r>
    </w:p>
    <w:p w14:paraId="7E006748" w14:textId="77777777" w:rsidR="0001074C" w:rsidRPr="00766256" w:rsidRDefault="0001074C" w:rsidP="0001074C">
      <w:pPr>
        <w:spacing w:after="200" w:line="276" w:lineRule="auto"/>
        <w:ind w:left="1080"/>
        <w:contextualSpacing/>
        <w:rPr>
          <w:rFonts w:ascii="Times New Roman" w:eastAsia="Calibri" w:hAnsi="Times New Roman" w:cs="Times New Roman"/>
          <w:b/>
          <w:kern w:val="0"/>
          <w:lang w:val="sr-Cyrl-CS"/>
          <w14:ligatures w14:val="none"/>
        </w:rPr>
      </w:pPr>
    </w:p>
    <w:p w14:paraId="4370B991" w14:textId="6DC3DF72" w:rsidR="0001074C" w:rsidRPr="00766256" w:rsidRDefault="0001074C" w:rsidP="00722A1C">
      <w:pPr>
        <w:spacing w:after="200" w:line="276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Бесповратна средства намењена су за:</w:t>
      </w:r>
    </w:p>
    <w:p w14:paraId="571ACA27" w14:textId="49E5AECF" w:rsidR="00372A93" w:rsidRPr="00766256" w:rsidRDefault="00F94E77" w:rsidP="00F94E77">
      <w:pPr>
        <w:spacing w:after="0" w:line="240" w:lineRule="auto"/>
        <w:ind w:right="26" w:firstLine="720"/>
        <w:jc w:val="both"/>
        <w:rPr>
          <w:rFonts w:ascii="Times New Roman" w:eastAsia="Aptos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Aptos" w:hAnsi="Times New Roman" w:cs="Times New Roman"/>
          <w:kern w:val="0"/>
          <w:lang w:val="sr-Cyrl-CS"/>
          <w14:ligatures w14:val="none"/>
        </w:rPr>
        <w:t xml:space="preserve">1) </w:t>
      </w:r>
      <w:r w:rsidR="00372A93" w:rsidRPr="00766256">
        <w:rPr>
          <w:rFonts w:ascii="Times New Roman" w:eastAsia="Aptos" w:hAnsi="Times New Roman" w:cs="Times New Roman"/>
          <w:kern w:val="0"/>
          <w:lang w:val="sr-Cyrl-CS"/>
          <w14:ligatures w14:val="none"/>
        </w:rPr>
        <w:t xml:space="preserve">завршне радове у грађевинарству </w:t>
      </w:r>
      <w:r w:rsidR="00895134" w:rsidRPr="00766256">
        <w:rPr>
          <w:rFonts w:ascii="Times New Roman" w:eastAsia="Aptos" w:hAnsi="Times New Roman" w:cs="Times New Roman"/>
          <w:kern w:val="0"/>
          <w:lang w:val="sr-Cyrl-CS"/>
          <w14:ligatures w14:val="none"/>
        </w:rPr>
        <w:t>на</w:t>
      </w:r>
      <w:r w:rsidR="00372A93" w:rsidRPr="00766256">
        <w:rPr>
          <w:rFonts w:ascii="Times New Roman" w:eastAsia="Aptos" w:hAnsi="Times New Roman" w:cs="Times New Roman"/>
          <w:kern w:val="0"/>
          <w:lang w:val="sr-Cyrl-CS"/>
          <w14:ligatures w14:val="none"/>
        </w:rPr>
        <w:t xml:space="preserve"> уређењ</w:t>
      </w:r>
      <w:r w:rsidR="00895134" w:rsidRPr="00766256">
        <w:rPr>
          <w:rFonts w:ascii="Times New Roman" w:eastAsia="Aptos" w:hAnsi="Times New Roman" w:cs="Times New Roman"/>
          <w:kern w:val="0"/>
          <w:lang w:val="sr-Cyrl-CS"/>
          <w14:ligatures w14:val="none"/>
        </w:rPr>
        <w:t>у</w:t>
      </w:r>
      <w:r w:rsidR="00372A93" w:rsidRPr="00766256">
        <w:rPr>
          <w:rFonts w:ascii="Times New Roman" w:eastAsia="Aptos" w:hAnsi="Times New Roman" w:cs="Times New Roman"/>
          <w:kern w:val="0"/>
          <w:lang w:val="sr-Cyrl-CS"/>
          <w14:ligatures w14:val="none"/>
        </w:rPr>
        <w:t xml:space="preserve"> објекта (молерско-фарбарски, фасадерски, гипсарски, столарски, керамичарски); </w:t>
      </w:r>
    </w:p>
    <w:p w14:paraId="1EE1A220" w14:textId="7298DF74" w:rsidR="001E28F7" w:rsidRPr="00766256" w:rsidRDefault="00F94E77" w:rsidP="00F94E77">
      <w:pPr>
        <w:tabs>
          <w:tab w:val="left" w:pos="720"/>
        </w:tabs>
        <w:spacing w:after="0" w:line="240" w:lineRule="auto"/>
        <w:ind w:right="26"/>
        <w:jc w:val="both"/>
        <w:rPr>
          <w:rFonts w:ascii="Times New Roman" w:eastAsia="Aptos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Aptos" w:hAnsi="Times New Roman" w:cs="Times New Roman"/>
          <w:kern w:val="0"/>
          <w:lang w:val="sr-Cyrl-CS"/>
          <w14:ligatures w14:val="none"/>
        </w:rPr>
        <w:tab/>
        <w:t xml:space="preserve">2) </w:t>
      </w:r>
      <w:r w:rsidR="001E28F7" w:rsidRPr="00766256">
        <w:rPr>
          <w:rFonts w:ascii="Times New Roman" w:eastAsia="Aptos" w:hAnsi="Times New Roman" w:cs="Times New Roman"/>
          <w:kern w:val="0"/>
          <w:lang w:val="sr-Cyrl-CS"/>
          <w14:ligatures w14:val="none"/>
        </w:rPr>
        <w:t>инсталатерске радове;</w:t>
      </w:r>
    </w:p>
    <w:p w14:paraId="18462436" w14:textId="54428A46" w:rsidR="00372A93" w:rsidRPr="00766256" w:rsidRDefault="00F94E77" w:rsidP="00F94E77">
      <w:pPr>
        <w:tabs>
          <w:tab w:val="left" w:pos="720"/>
        </w:tabs>
        <w:spacing w:after="0" w:line="240" w:lineRule="auto"/>
        <w:ind w:right="26"/>
        <w:jc w:val="both"/>
        <w:rPr>
          <w:rFonts w:ascii="Times New Roman" w:eastAsia="Aptos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Aptos" w:hAnsi="Times New Roman" w:cs="Times New Roman"/>
          <w:kern w:val="0"/>
          <w:lang w:val="sr-Cyrl-CS"/>
          <w14:ligatures w14:val="none"/>
        </w:rPr>
        <w:tab/>
        <w:t xml:space="preserve">3) </w:t>
      </w:r>
      <w:r w:rsidR="00372A93" w:rsidRPr="00766256">
        <w:rPr>
          <w:rFonts w:ascii="Times New Roman" w:eastAsia="Aptos" w:hAnsi="Times New Roman" w:cs="Times New Roman"/>
          <w:kern w:val="0"/>
          <w:lang w:val="sr-Cyrl-CS"/>
          <w14:ligatures w14:val="none"/>
        </w:rPr>
        <w:t xml:space="preserve">опремање </w:t>
      </w:r>
      <w:r w:rsidR="00895134" w:rsidRPr="00766256">
        <w:rPr>
          <w:rFonts w:ascii="Times New Roman" w:eastAsia="Aptos" w:hAnsi="Times New Roman" w:cs="Times New Roman"/>
          <w:kern w:val="0"/>
          <w:lang w:val="sr-Cyrl-CS"/>
          <w14:ligatures w14:val="none"/>
        </w:rPr>
        <w:t>намештајем просторија</w:t>
      </w:r>
      <w:r w:rsidR="00002AF3" w:rsidRPr="00766256">
        <w:rPr>
          <w:rFonts w:ascii="Times New Roman" w:eastAsia="Aptos" w:hAnsi="Times New Roman" w:cs="Times New Roman"/>
          <w:kern w:val="0"/>
          <w:lang w:val="sr-Cyrl-CS"/>
          <w14:ligatures w14:val="none"/>
        </w:rPr>
        <w:t xml:space="preserve"> </w:t>
      </w:r>
      <w:r w:rsidR="001E28F7" w:rsidRPr="00766256">
        <w:rPr>
          <w:rFonts w:ascii="Times New Roman" w:eastAsia="Aptos" w:hAnsi="Times New Roman" w:cs="Times New Roman"/>
          <w:kern w:val="0"/>
          <w:lang w:val="sr-Cyrl-CS"/>
          <w14:ligatures w14:val="none"/>
        </w:rPr>
        <w:t>неопходн</w:t>
      </w:r>
      <w:r w:rsidR="00895134" w:rsidRPr="00766256">
        <w:rPr>
          <w:rFonts w:ascii="Times New Roman" w:eastAsia="Aptos" w:hAnsi="Times New Roman" w:cs="Times New Roman"/>
          <w:kern w:val="0"/>
          <w:lang w:val="sr-Cyrl-CS"/>
          <w14:ligatures w14:val="none"/>
        </w:rPr>
        <w:t>им</w:t>
      </w:r>
      <w:r w:rsidR="001E28F7" w:rsidRPr="00766256">
        <w:rPr>
          <w:rFonts w:ascii="Times New Roman" w:eastAsia="Aptos" w:hAnsi="Times New Roman" w:cs="Times New Roman"/>
          <w:kern w:val="0"/>
          <w:lang w:val="sr-Cyrl-CS"/>
          <w14:ligatures w14:val="none"/>
        </w:rPr>
        <w:t xml:space="preserve"> за рад добровољног ватрогасног друштва</w:t>
      </w:r>
      <w:r w:rsidR="00372A93" w:rsidRPr="00766256">
        <w:rPr>
          <w:rFonts w:ascii="Times New Roman" w:eastAsia="Aptos" w:hAnsi="Times New Roman" w:cs="Times New Roman"/>
          <w:kern w:val="0"/>
          <w:lang w:val="sr-Cyrl-CS"/>
          <w14:ligatures w14:val="none"/>
        </w:rPr>
        <w:t>;</w:t>
      </w:r>
      <w:bookmarkStart w:id="5" w:name="_Hlk221267456"/>
    </w:p>
    <w:bookmarkEnd w:id="5"/>
    <w:p w14:paraId="3FAECAE8" w14:textId="4D31AF38" w:rsidR="001E28F7" w:rsidRPr="00766256" w:rsidRDefault="00F94E77" w:rsidP="00F94E77">
      <w:pPr>
        <w:tabs>
          <w:tab w:val="left" w:pos="720"/>
        </w:tabs>
        <w:spacing w:after="0" w:line="240" w:lineRule="auto"/>
        <w:ind w:right="26"/>
        <w:jc w:val="both"/>
        <w:rPr>
          <w:rFonts w:ascii="Times New Roman" w:eastAsia="Aptos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Aptos" w:hAnsi="Times New Roman" w:cs="Times New Roman"/>
          <w:kern w:val="0"/>
          <w:lang w:val="sr-Cyrl-CS"/>
          <w14:ligatures w14:val="none"/>
        </w:rPr>
        <w:tab/>
        <w:t xml:space="preserve">4) </w:t>
      </w:r>
      <w:r w:rsidR="009851AE" w:rsidRPr="00766256">
        <w:rPr>
          <w:rFonts w:ascii="Times New Roman" w:eastAsia="Aptos" w:hAnsi="Times New Roman" w:cs="Times New Roman"/>
          <w:kern w:val="0"/>
          <w:lang w:val="sr-Cyrl-CS"/>
          <w14:ligatures w14:val="none"/>
        </w:rPr>
        <w:t>постављање монтажне конструкције за смештај ватрогасних возила и опреме</w:t>
      </w:r>
      <w:r w:rsidR="009A2CE1" w:rsidRPr="00766256">
        <w:rPr>
          <w:rFonts w:ascii="Times New Roman" w:eastAsia="Aptos" w:hAnsi="Times New Roman" w:cs="Times New Roman"/>
          <w:kern w:val="0"/>
          <w:lang w:val="sr-Cyrl-CS"/>
          <w14:ligatures w14:val="none"/>
        </w:rPr>
        <w:t>;</w:t>
      </w:r>
    </w:p>
    <w:p w14:paraId="1E2532FA" w14:textId="5BA2F999" w:rsidR="001E28F7" w:rsidRPr="00766256" w:rsidRDefault="00F94E77" w:rsidP="00F94E77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bCs/>
          <w:kern w:val="0"/>
          <w:lang w:val="sr-Cyrl-CS"/>
          <w14:ligatures w14:val="none"/>
        </w:rPr>
      </w:pPr>
      <w:r w:rsidRPr="00766256">
        <w:rPr>
          <w:rFonts w:ascii="Times New Roman" w:eastAsia="Times New Roman" w:hAnsi="Times New Roman" w:cs="Times New Roman"/>
          <w:kern w:val="0"/>
          <w:lang w:val="sr-Cyrl-CS"/>
          <w14:ligatures w14:val="none"/>
        </w:rPr>
        <w:t xml:space="preserve">5) </w:t>
      </w:r>
      <w:r w:rsidR="00002AF3" w:rsidRPr="00766256">
        <w:rPr>
          <w:rFonts w:ascii="Times New Roman" w:eastAsia="Times New Roman" w:hAnsi="Times New Roman" w:cs="Times New Roman"/>
          <w:kern w:val="0"/>
          <w:lang w:val="sr-Cyrl-CS"/>
          <w14:ligatures w14:val="none"/>
        </w:rPr>
        <w:t>н</w:t>
      </w:r>
      <w:r w:rsidR="00955318" w:rsidRPr="00766256">
        <w:rPr>
          <w:rFonts w:ascii="Times New Roman" w:eastAsia="Times New Roman" w:hAnsi="Times New Roman" w:cs="Times New Roman"/>
          <w:kern w:val="0"/>
          <w:lang w:val="sr-Cyrl-CS"/>
          <w14:ligatures w14:val="none"/>
        </w:rPr>
        <w:t>абавку  нове опреме и средстава кој</w:t>
      </w:r>
      <w:r w:rsidR="00413B6E" w:rsidRPr="00766256">
        <w:rPr>
          <w:rFonts w:ascii="Times New Roman" w:eastAsia="Times New Roman" w:hAnsi="Times New Roman" w:cs="Times New Roman"/>
          <w:kern w:val="0"/>
          <w:lang w:val="sr-Cyrl-CS"/>
          <w14:ligatures w14:val="none"/>
        </w:rPr>
        <w:t>а</w:t>
      </w:r>
      <w:r w:rsidR="00955318" w:rsidRPr="00766256">
        <w:rPr>
          <w:rFonts w:ascii="Times New Roman" w:eastAsia="Times New Roman" w:hAnsi="Times New Roman" w:cs="Times New Roman"/>
          <w:kern w:val="0"/>
          <w:lang w:val="sr-Cyrl-CS"/>
          <w14:ligatures w14:val="none"/>
        </w:rPr>
        <w:t xml:space="preserve"> </w:t>
      </w:r>
      <w:r w:rsidR="00064441" w:rsidRPr="00766256">
        <w:rPr>
          <w:rFonts w:ascii="Times New Roman" w:eastAsia="Times New Roman" w:hAnsi="Times New Roman" w:cs="Times New Roman"/>
          <w:kern w:val="0"/>
          <w:lang w:val="sr-Cyrl-CS"/>
          <w14:ligatures w14:val="none"/>
        </w:rPr>
        <w:t>су</w:t>
      </w:r>
      <w:r w:rsidR="00955318" w:rsidRPr="00766256">
        <w:rPr>
          <w:rFonts w:ascii="Times New Roman" w:eastAsia="Times New Roman" w:hAnsi="Times New Roman" w:cs="Times New Roman"/>
          <w:kern w:val="0"/>
          <w:lang w:val="sr-Cyrl-CS"/>
          <w14:ligatures w14:val="none"/>
        </w:rPr>
        <w:t xml:space="preserve"> дефинисан</w:t>
      </w:r>
      <w:r w:rsidR="00413B6E" w:rsidRPr="00766256">
        <w:rPr>
          <w:rFonts w:ascii="Times New Roman" w:eastAsia="Times New Roman" w:hAnsi="Times New Roman" w:cs="Times New Roman"/>
          <w:kern w:val="0"/>
          <w:lang w:val="sr-Cyrl-CS"/>
          <w14:ligatures w14:val="none"/>
        </w:rPr>
        <w:t>а</w:t>
      </w:r>
      <w:r w:rsidR="00955318" w:rsidRPr="00766256">
        <w:rPr>
          <w:rFonts w:ascii="Times New Roman" w:eastAsia="Times New Roman" w:hAnsi="Times New Roman" w:cs="Times New Roman"/>
          <w:kern w:val="0"/>
          <w:lang w:val="sr-Cyrl-CS"/>
          <w14:ligatures w14:val="none"/>
        </w:rPr>
        <w:t xml:space="preserve"> Правилником </w:t>
      </w:r>
      <w:r w:rsidR="00955318" w:rsidRPr="00766256">
        <w:rPr>
          <w:rFonts w:ascii="Times New Roman" w:eastAsia="Times New Roman" w:hAnsi="Times New Roman" w:cs="Times New Roman"/>
          <w:bCs/>
          <w:kern w:val="0"/>
          <w:lang w:val="sr-Cyrl-CS"/>
          <w14:ligatures w14:val="none"/>
        </w:rPr>
        <w:t xml:space="preserve">о условима у погледу материјално-техничке и кадровске опремљености добровољних ватрогасних јединица </w:t>
      </w:r>
      <w:r w:rsidRPr="00766256">
        <w:rPr>
          <w:rFonts w:ascii="Times New Roman" w:eastAsia="Times New Roman" w:hAnsi="Times New Roman" w:cs="Times New Roman"/>
          <w:bCs/>
          <w:color w:val="000000"/>
          <w:kern w:val="0"/>
          <w:lang w:val="sr-Cyrl-CS"/>
          <w14:ligatures w14:val="none"/>
        </w:rPr>
        <w:t>(„Службени гласник PC”, број</w:t>
      </w:r>
      <w:r w:rsidR="00955318" w:rsidRPr="00766256">
        <w:rPr>
          <w:rFonts w:ascii="Times New Roman" w:eastAsia="Times New Roman" w:hAnsi="Times New Roman" w:cs="Times New Roman"/>
          <w:bCs/>
          <w:kern w:val="0"/>
          <w:lang w:val="sr-Cyrl-CS"/>
          <w14:ligatures w14:val="none"/>
        </w:rPr>
        <w:t xml:space="preserve"> 90</w:t>
      </w:r>
      <w:r w:rsidRPr="00766256">
        <w:rPr>
          <w:rFonts w:ascii="Times New Roman" w:eastAsia="Times New Roman" w:hAnsi="Times New Roman" w:cs="Times New Roman"/>
          <w:bCs/>
          <w:kern w:val="0"/>
          <w:lang w:val="sr-Cyrl-CS"/>
          <w14:ligatures w14:val="none"/>
        </w:rPr>
        <w:t>/</w:t>
      </w:r>
      <w:r w:rsidR="00955318" w:rsidRPr="00766256">
        <w:rPr>
          <w:rFonts w:ascii="Times New Roman" w:eastAsia="Times New Roman" w:hAnsi="Times New Roman" w:cs="Times New Roman"/>
          <w:bCs/>
          <w:kern w:val="0"/>
          <w:lang w:val="sr-Cyrl-CS"/>
          <w14:ligatures w14:val="none"/>
        </w:rPr>
        <w:t>19)</w:t>
      </w:r>
      <w:r w:rsidR="009A2CE1" w:rsidRPr="00766256">
        <w:rPr>
          <w:rFonts w:ascii="Times New Roman" w:eastAsia="Times New Roman" w:hAnsi="Times New Roman" w:cs="Times New Roman"/>
          <w:bCs/>
          <w:kern w:val="0"/>
          <w:lang w:val="sr-Cyrl-CS"/>
          <w14:ligatures w14:val="none"/>
        </w:rPr>
        <w:t>.</w:t>
      </w:r>
    </w:p>
    <w:p w14:paraId="5AC04BB5" w14:textId="77777777" w:rsidR="001E28F7" w:rsidRPr="00766256" w:rsidRDefault="001E28F7" w:rsidP="001E28F7">
      <w:pPr>
        <w:pStyle w:val="ListParagraph"/>
        <w:tabs>
          <w:tab w:val="left" w:pos="720"/>
        </w:tabs>
        <w:spacing w:after="0" w:line="240" w:lineRule="auto"/>
        <w:ind w:right="26"/>
        <w:jc w:val="both"/>
        <w:rPr>
          <w:rFonts w:ascii="Times New Roman" w:eastAsia="Aptos" w:hAnsi="Times New Roman" w:cs="Times New Roman"/>
          <w:kern w:val="0"/>
          <w:lang w:val="sr-Cyrl-CS"/>
          <w14:ligatures w14:val="none"/>
        </w:rPr>
      </w:pPr>
    </w:p>
    <w:p w14:paraId="3D63C7CF" w14:textId="64757A0B" w:rsidR="00372A93" w:rsidRPr="00766256" w:rsidRDefault="00372A93" w:rsidP="00CA0DA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Бесповратна средства нису намењена за трошкове  извођења припремних радова (као што су обезбеђење простора за допрему и смештај грађевинских производа и опреме, одвожење употребљеног грађевинског материјала</w:t>
      </w:r>
      <w:r w:rsidR="00F94E77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,</w:t>
      </w: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односно грађевинског отпада на овлашћену депонију и сл.), одржавања објекта, набавке кухињских елемената, беле технике, као и све остале трошкове који нису у вези са наменом из става 1. ове главе.</w:t>
      </w:r>
    </w:p>
    <w:p w14:paraId="2DD0AAAB" w14:textId="1E2D80E7" w:rsidR="00CA0DAB" w:rsidRPr="00766256" w:rsidRDefault="00CA0DAB" w:rsidP="00CA0DA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</w:p>
    <w:p w14:paraId="52B6DBE2" w14:textId="77777777" w:rsidR="009204BB" w:rsidRPr="00766256" w:rsidRDefault="009204BB" w:rsidP="00CA0DAB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</w:p>
    <w:p w14:paraId="48BF2128" w14:textId="77777777" w:rsidR="0001074C" w:rsidRPr="00766256" w:rsidRDefault="0001074C" w:rsidP="0001074C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</w:p>
    <w:p w14:paraId="6767C8B5" w14:textId="74C87DCE" w:rsidR="0001074C" w:rsidRPr="00766256" w:rsidRDefault="00F924E4" w:rsidP="00F924E4">
      <w:pPr>
        <w:spacing w:after="200" w:line="276" w:lineRule="auto"/>
        <w:ind w:left="1080"/>
        <w:contextualSpacing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lastRenderedPageBreak/>
        <w:t xml:space="preserve">                                 V. </w:t>
      </w:r>
      <w:r w:rsidR="0001074C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ФИНАНСИЈСКИ ОКВИР</w:t>
      </w:r>
    </w:p>
    <w:p w14:paraId="3FB29B1A" w14:textId="77777777" w:rsidR="008D3DD8" w:rsidRPr="00766256" w:rsidRDefault="008D3DD8" w:rsidP="0001074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</w:p>
    <w:p w14:paraId="3AE1580D" w14:textId="75DD89DE" w:rsidR="003F1D47" w:rsidRPr="00766256" w:rsidRDefault="003F1D47" w:rsidP="003F1D47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Максимални износ бесповратних средстава је до 4.000.000,00 динара укључујући </w:t>
      </w:r>
      <w:r w:rsidR="001E28F7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порез на додату вредност</w:t>
      </w: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.</w:t>
      </w:r>
    </w:p>
    <w:p w14:paraId="71FBBD11" w14:textId="77777777" w:rsidR="003F1D47" w:rsidRPr="00766256" w:rsidRDefault="003F1D47" w:rsidP="003F1D47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Додељена бесповратна средства ће бити пренета јединици локалне самоуправе на подрачун за текуће наменске трансфере у ужем смислу, од Републике ка нижем нивоу власти.</w:t>
      </w:r>
    </w:p>
    <w:p w14:paraId="619126EA" w14:textId="18FF7E6C" w:rsidR="003F1D47" w:rsidRPr="00766256" w:rsidRDefault="003F1D47" w:rsidP="003F1D47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Додељени износ бесповратних средстава сматра се коначним додељеним износом за намену предвиђену Програмом. Министарство за бригу о селу (у даљем тексту</w:t>
      </w:r>
      <w:r w:rsidR="00F94E77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:</w:t>
      </w: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Ми</w:t>
      </w:r>
      <w:r w:rsidR="00064441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ни</w:t>
      </w: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старство), не преузима обавезу финансирања додатних трошкова. Уколико настану додатни трошкови у вези са реализацијом пројекта, јединица локалне самоуправе је у обавези да обезбеди потребна средства из сопствених извора. </w:t>
      </w:r>
    </w:p>
    <w:p w14:paraId="07D9FF52" w14:textId="77777777" w:rsidR="004F4FDF" w:rsidRPr="00766256" w:rsidRDefault="004F4FDF" w:rsidP="003F1D47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</w:p>
    <w:p w14:paraId="3340F6A3" w14:textId="77777777" w:rsidR="0001074C" w:rsidRPr="00766256" w:rsidRDefault="0001074C" w:rsidP="0001074C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</w:p>
    <w:p w14:paraId="5E429E4F" w14:textId="45BC98AD" w:rsidR="0001074C" w:rsidRPr="00766256" w:rsidRDefault="00F924E4" w:rsidP="00F924E4">
      <w:pPr>
        <w:spacing w:after="200" w:line="276" w:lineRule="auto"/>
        <w:ind w:left="1080"/>
        <w:contextualSpacing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                   VI. </w:t>
      </w:r>
      <w:r w:rsidR="0001074C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УСЛОВИ ЗА УЧЕШЋЕ НА КОНКУРСУ</w:t>
      </w:r>
    </w:p>
    <w:p w14:paraId="3CC02766" w14:textId="77777777" w:rsidR="0001074C" w:rsidRPr="00766256" w:rsidRDefault="0001074C" w:rsidP="0001074C">
      <w:pPr>
        <w:spacing w:after="200" w:line="276" w:lineRule="auto"/>
        <w:ind w:left="1080"/>
        <w:contextualSpacing/>
        <w:rPr>
          <w:rFonts w:ascii="Times New Roman" w:eastAsia="Calibri" w:hAnsi="Times New Roman" w:cs="Times New Roman"/>
          <w:b/>
          <w:kern w:val="0"/>
          <w:lang w:val="sr-Cyrl-CS"/>
          <w14:ligatures w14:val="none"/>
        </w:rPr>
      </w:pPr>
    </w:p>
    <w:p w14:paraId="32B440B5" w14:textId="06782A33" w:rsidR="0001074C" w:rsidRPr="00766256" w:rsidRDefault="0001074C" w:rsidP="00F94E77">
      <w:pPr>
        <w:spacing w:after="200" w:line="276" w:lineRule="auto"/>
        <w:ind w:firstLine="851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Право учешћа на јавном конкурсу има подносилац пријаве који испуњава </w:t>
      </w:r>
      <w:r w:rsidR="00891865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све </w:t>
      </w: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следеће услове:</w:t>
      </w:r>
    </w:p>
    <w:p w14:paraId="72AF773A" w14:textId="283606EC" w:rsidR="002231CE" w:rsidRPr="00766256" w:rsidRDefault="00F94E77" w:rsidP="00F94E77">
      <w:pPr>
        <w:spacing w:after="200" w:line="276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1) </w:t>
      </w:r>
      <w:r w:rsidR="002231CE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да је поднео електронски попуњен образац пријаве </w:t>
      </w:r>
      <w:r w:rsidR="00002AF3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са прило</w:t>
      </w:r>
      <w:r w:rsidR="00D11897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зима</w:t>
      </w:r>
      <w:r w:rsidR="00002AF3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</w:t>
      </w:r>
      <w:r w:rsidR="002231CE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(обрасци се преузимају на званичној интернет страници Министарства </w:t>
      </w:r>
      <w:r w:rsidR="002231CE" w:rsidRPr="00766256">
        <w:rPr>
          <w:rFonts w:ascii="Times New Roman" w:eastAsia="Calibri" w:hAnsi="Times New Roman" w:cs="Times New Roman"/>
          <w:kern w:val="0"/>
          <w:u w:val="single"/>
          <w:lang w:val="sr-Cyrl-CS"/>
          <w14:ligatures w14:val="none"/>
        </w:rPr>
        <w:t>www.mbs.gov.rs</w:t>
      </w:r>
      <w:r w:rsidR="002231CE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);</w:t>
      </w:r>
    </w:p>
    <w:p w14:paraId="507DD199" w14:textId="0CA52D11" w:rsidR="002231CE" w:rsidRPr="00766256" w:rsidRDefault="00F94E77" w:rsidP="00F94E77">
      <w:pPr>
        <w:spacing w:after="200" w:line="276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2) </w:t>
      </w:r>
      <w:r w:rsidR="002231CE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да рачун подносиоца пријаве није у блокади почевши од 1. јануара 2026. године;</w:t>
      </w:r>
    </w:p>
    <w:p w14:paraId="05DEB938" w14:textId="10EB5B82" w:rsidR="002231CE" w:rsidRPr="00766256" w:rsidRDefault="00F94E77" w:rsidP="00F94E77">
      <w:pPr>
        <w:spacing w:after="200" w:line="276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3) </w:t>
      </w:r>
      <w:r w:rsidR="002231CE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да су земљиште и објекат</w:t>
      </w:r>
      <w:r w:rsidR="005B2C5E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који користи добровољно ватрогасно друштво</w:t>
      </w:r>
      <w:r w:rsidR="002231CE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у својини јединице локалне самоуправе, односно да су уписани у катастру непокретности као својина јединице локалне самоуправе без терета</w:t>
      </w:r>
      <w:r w:rsidR="00002AF3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(уколико </w:t>
      </w:r>
      <w:r w:rsidR="00A25CF4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јединица локалне самоуправе</w:t>
      </w:r>
      <w:r w:rsidR="00002AF3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конкурише </w:t>
      </w:r>
      <w:r w:rsidR="00A25CF4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за намену </w:t>
      </w:r>
      <w:r w:rsidR="00002AF3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из главе IV</w:t>
      </w: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.</w:t>
      </w:r>
      <w:r w:rsidR="00002AF3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</w:t>
      </w:r>
      <w:r w:rsidR="00A320E8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НАМЕНА СРЕДСТАВА </w:t>
      </w:r>
      <w:r w:rsidR="00002AF3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став 1. тач.</w:t>
      </w: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</w:t>
      </w:r>
      <w:r w:rsidR="00002AF3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1</w:t>
      </w: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) – </w:t>
      </w:r>
      <w:r w:rsidR="00921C35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4</w:t>
      </w:r>
      <w:r w:rsidR="009204BB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)</w:t>
      </w:r>
      <w:r w:rsidR="008C6ED4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овог програма</w:t>
      </w:r>
      <w:r w:rsidR="009A2CE1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;</w:t>
      </w:r>
      <w:r w:rsidR="00376E93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</w:t>
      </w:r>
    </w:p>
    <w:p w14:paraId="4C745CA1" w14:textId="7190142D" w:rsidR="002231CE" w:rsidRPr="00766256" w:rsidRDefault="00F94E77" w:rsidP="00F94E77">
      <w:pPr>
        <w:spacing w:after="200" w:line="276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4) </w:t>
      </w:r>
      <w:r w:rsidR="002231CE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да су прибављени потребни услови и сагласности надлежног завода за заштиту споменика културе предвиђени прописима о заштити културних добара (за радове на непокретности која је непокретно културно добро, односно која се налази у оквиру непокретног културног добра и његовој заштићеној околини);</w:t>
      </w:r>
    </w:p>
    <w:p w14:paraId="2EA3BD25" w14:textId="7B13415D" w:rsidR="005B2C5E" w:rsidRPr="00766256" w:rsidRDefault="00F94E77" w:rsidP="00F94E77">
      <w:pPr>
        <w:spacing w:after="200" w:line="276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5) да </w:t>
      </w:r>
      <w:r w:rsidR="002231CE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предмер и предрачун радова за </w:t>
      </w:r>
      <w:r w:rsidR="005B2C5E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уређење објекта и просторија неопходних за функционисање добровољног ватр</w:t>
      </w:r>
      <w:r w:rsidR="00735EE8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о</w:t>
      </w:r>
      <w:r w:rsidR="005B2C5E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г</w:t>
      </w:r>
      <w:r w:rsidR="00735EE8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а</w:t>
      </w:r>
      <w:r w:rsidR="005B2C5E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сног друштва н</w:t>
      </w: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ису</w:t>
      </w:r>
      <w:r w:rsidR="005B2C5E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старији од дана објављивања конкурса</w:t>
      </w:r>
      <w:r w:rsidR="004A447C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(уколико је добровољно ватрогасно друштво уписано у регистар удружења)</w:t>
      </w:r>
      <w:r w:rsidR="009A2CE1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;</w:t>
      </w:r>
    </w:p>
    <w:p w14:paraId="61E7EF0E" w14:textId="7F2AD17E" w:rsidR="00236940" w:rsidRPr="00766256" w:rsidRDefault="00F94E77" w:rsidP="00F94E77">
      <w:pPr>
        <w:spacing w:after="200" w:line="276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6) да </w:t>
      </w:r>
      <w:r w:rsidR="00236940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предрачун са детаљном спецификацијом намештаја за опремање просторија н</w:t>
      </w: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ије</w:t>
      </w:r>
      <w:r w:rsidR="00236940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старији од дана објављивања конкурса</w:t>
      </w:r>
      <w:r w:rsidR="004A447C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(уколико је добровољно ватрогасно друштво уписано у регистар удружења)</w:t>
      </w:r>
      <w:r w:rsidR="00236940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;</w:t>
      </w:r>
    </w:p>
    <w:p w14:paraId="68859952" w14:textId="29AF39CB" w:rsidR="00D11897" w:rsidRPr="00766256" w:rsidRDefault="00F94E77" w:rsidP="00F94E77">
      <w:pPr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7) </w:t>
      </w:r>
      <w:r w:rsidR="00D11897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да постоји одговарајућа пројектно-техничка документација (уколико има инсталатерских и/или монтажерских радова било које врсте);</w:t>
      </w:r>
    </w:p>
    <w:p w14:paraId="1172E67D" w14:textId="38458646" w:rsidR="002231CE" w:rsidRPr="00766256" w:rsidRDefault="00F94E77" w:rsidP="00F94E77">
      <w:pPr>
        <w:spacing w:after="200" w:line="276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lastRenderedPageBreak/>
        <w:t xml:space="preserve">8) да </w:t>
      </w:r>
      <w:r w:rsidR="00C346CF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предрачун са детаљном спецификацијом </w:t>
      </w:r>
      <w:r w:rsidR="00D32A25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опреме и средстава </w:t>
      </w: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није</w:t>
      </w:r>
      <w:r w:rsidR="002231CE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старији од дана објављивања конкурса</w:t>
      </w:r>
      <w:r w:rsidR="00236940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(</w:t>
      </w:r>
      <w:r w:rsidR="00D32A25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о</w:t>
      </w:r>
      <w:r w:rsidR="0098183D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према мора бити усклађена са актуелним стандардима</w:t>
      </w:r>
      <w:r w:rsidR="00236940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)</w:t>
      </w:r>
      <w:r w:rsidR="002231CE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;</w:t>
      </w:r>
    </w:p>
    <w:p w14:paraId="03044B21" w14:textId="512952C4" w:rsidR="00F70E52" w:rsidRPr="00766256" w:rsidRDefault="00F94E77" w:rsidP="00F94E77">
      <w:pPr>
        <w:shd w:val="clear" w:color="auto" w:fill="FFFFFF"/>
        <w:spacing w:after="15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kern w:val="0"/>
          <w:lang w:val="sr-Cyrl-CS" w:eastAsia="sr-Latn-RS"/>
          <w14:ligatures w14:val="none"/>
        </w:rPr>
      </w:pPr>
      <w:r w:rsidRPr="00766256">
        <w:rPr>
          <w:rFonts w:ascii="Times New Roman" w:eastAsia="Times New Roman" w:hAnsi="Times New Roman" w:cs="Times New Roman"/>
          <w:color w:val="333333"/>
          <w:kern w:val="0"/>
          <w:lang w:val="sr-Cyrl-CS" w:eastAsia="sr-Latn-RS"/>
          <w14:ligatures w14:val="none"/>
        </w:rPr>
        <w:t xml:space="preserve">9) </w:t>
      </w:r>
      <w:r w:rsidR="009557D0" w:rsidRPr="00766256">
        <w:rPr>
          <w:rFonts w:ascii="Times New Roman" w:eastAsia="Times New Roman" w:hAnsi="Times New Roman" w:cs="Times New Roman"/>
          <w:color w:val="333333"/>
          <w:kern w:val="0"/>
          <w:lang w:val="sr-Cyrl-CS" w:eastAsia="sr-Latn-RS"/>
          <w14:ligatures w14:val="none"/>
        </w:rPr>
        <w:t xml:space="preserve">да је </w:t>
      </w:r>
      <w:r w:rsidR="000E228B" w:rsidRPr="00766256">
        <w:rPr>
          <w:rFonts w:ascii="Times New Roman" w:eastAsia="Times New Roman" w:hAnsi="Times New Roman" w:cs="Times New Roman"/>
          <w:color w:val="333333"/>
          <w:kern w:val="0"/>
          <w:lang w:val="sr-Cyrl-CS" w:eastAsia="sr-Latn-RS"/>
          <w14:ligatures w14:val="none"/>
        </w:rPr>
        <w:t>д</w:t>
      </w:r>
      <w:r w:rsidR="00312BB1" w:rsidRPr="00766256">
        <w:rPr>
          <w:rFonts w:ascii="Times New Roman" w:eastAsia="Times New Roman" w:hAnsi="Times New Roman" w:cs="Times New Roman"/>
          <w:color w:val="333333"/>
          <w:kern w:val="0"/>
          <w:lang w:val="sr-Cyrl-CS" w:eastAsia="sr-Latn-RS"/>
          <w14:ligatures w14:val="none"/>
        </w:rPr>
        <w:t xml:space="preserve">обровољно ватрогасно друштво </w:t>
      </w:r>
      <w:r w:rsidR="003C525C" w:rsidRPr="00766256">
        <w:rPr>
          <w:rFonts w:ascii="Times New Roman" w:eastAsia="Times New Roman" w:hAnsi="Times New Roman" w:cs="Times New Roman"/>
          <w:color w:val="333333"/>
          <w:kern w:val="0"/>
          <w:lang w:val="sr-Cyrl-CS" w:eastAsia="sr-Latn-RS"/>
          <w14:ligatures w14:val="none"/>
        </w:rPr>
        <w:t>уписано у регистар удружења</w:t>
      </w:r>
      <w:r w:rsidR="00735EE8" w:rsidRPr="00766256">
        <w:rPr>
          <w:rFonts w:ascii="Times New Roman" w:eastAsia="Times New Roman" w:hAnsi="Times New Roman" w:cs="Times New Roman"/>
          <w:color w:val="333333"/>
          <w:kern w:val="0"/>
          <w:lang w:val="sr-Cyrl-CS" w:eastAsia="sr-Latn-RS"/>
          <w14:ligatures w14:val="none"/>
        </w:rPr>
        <w:t xml:space="preserve"> </w:t>
      </w:r>
      <w:r w:rsidR="003C525C" w:rsidRPr="00766256">
        <w:rPr>
          <w:rFonts w:ascii="Times New Roman" w:eastAsia="Times New Roman" w:hAnsi="Times New Roman" w:cs="Times New Roman"/>
          <w:color w:val="333333"/>
          <w:kern w:val="0"/>
          <w:lang w:val="sr-Cyrl-CS" w:eastAsia="sr-Latn-RS"/>
          <w14:ligatures w14:val="none"/>
        </w:rPr>
        <w:t xml:space="preserve">или основано усвајањем оснивачког акта, статута и одлуке о именовању органа </w:t>
      </w:r>
      <w:r w:rsidR="009557D0" w:rsidRPr="00766256">
        <w:rPr>
          <w:rFonts w:ascii="Times New Roman" w:eastAsia="Times New Roman" w:hAnsi="Times New Roman" w:cs="Times New Roman"/>
          <w:color w:val="333333"/>
          <w:kern w:val="0"/>
          <w:lang w:val="sr-Cyrl-CS" w:eastAsia="sr-Latn-RS"/>
          <w14:ligatures w14:val="none"/>
        </w:rPr>
        <w:t>у складу са Законом о добровољном ватрогаству</w:t>
      </w:r>
      <w:r w:rsidR="003C525C" w:rsidRPr="00766256">
        <w:rPr>
          <w:rFonts w:ascii="Times New Roman" w:eastAsia="Times New Roman" w:hAnsi="Times New Roman" w:cs="Times New Roman"/>
          <w:color w:val="333333"/>
          <w:kern w:val="0"/>
          <w:lang w:val="sr-Cyrl-CS" w:eastAsia="sr-Latn-RS"/>
          <w14:ligatures w14:val="none"/>
        </w:rPr>
        <w:t>;</w:t>
      </w:r>
    </w:p>
    <w:p w14:paraId="79DE1BB6" w14:textId="418B2ACF" w:rsidR="00832008" w:rsidRPr="00766256" w:rsidRDefault="00F94E77" w:rsidP="00F94E77">
      <w:pPr>
        <w:shd w:val="clear" w:color="auto" w:fill="FFFFFF"/>
        <w:spacing w:after="15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kern w:val="0"/>
          <w:lang w:val="sr-Cyrl-CS" w:eastAsia="sr-Latn-RS"/>
          <w14:ligatures w14:val="none"/>
        </w:rPr>
      </w:pPr>
      <w:r w:rsidRPr="00766256">
        <w:rPr>
          <w:rFonts w:ascii="Times New Roman" w:eastAsia="Times New Roman" w:hAnsi="Times New Roman" w:cs="Times New Roman"/>
          <w:color w:val="333333"/>
          <w:kern w:val="0"/>
          <w:lang w:val="sr-Cyrl-CS" w:eastAsia="sr-Latn-RS"/>
          <w14:ligatures w14:val="none"/>
        </w:rPr>
        <w:t xml:space="preserve">10) </w:t>
      </w:r>
      <w:r w:rsidR="00AB2E46" w:rsidRPr="00766256">
        <w:rPr>
          <w:rFonts w:ascii="Times New Roman" w:eastAsia="Times New Roman" w:hAnsi="Times New Roman" w:cs="Times New Roman"/>
          <w:color w:val="333333"/>
          <w:kern w:val="0"/>
          <w:lang w:val="sr-Cyrl-CS" w:eastAsia="sr-Latn-RS"/>
          <w14:ligatures w14:val="none"/>
        </w:rPr>
        <w:t xml:space="preserve">да </w:t>
      </w:r>
      <w:r w:rsidR="004F4FDF" w:rsidRPr="00766256">
        <w:rPr>
          <w:rFonts w:ascii="Times New Roman" w:eastAsia="Times New Roman" w:hAnsi="Times New Roman" w:cs="Times New Roman"/>
          <w:color w:val="333333"/>
          <w:kern w:val="0"/>
          <w:lang w:val="sr-Cyrl-CS" w:eastAsia="sr-Latn-RS"/>
          <w14:ligatures w14:val="none"/>
        </w:rPr>
        <w:t xml:space="preserve">добровољно ватрогасно друштво </w:t>
      </w:r>
      <w:r w:rsidR="00AB2E46" w:rsidRPr="00766256">
        <w:rPr>
          <w:rFonts w:ascii="Times New Roman" w:eastAsia="Times New Roman" w:hAnsi="Times New Roman" w:cs="Times New Roman"/>
          <w:color w:val="333333"/>
          <w:kern w:val="0"/>
          <w:lang w:val="sr-Cyrl-CS" w:eastAsia="sr-Latn-RS"/>
          <w14:ligatures w14:val="none"/>
        </w:rPr>
        <w:t xml:space="preserve">поседује уверење </w:t>
      </w:r>
      <w:r w:rsidRPr="00766256">
        <w:rPr>
          <w:rFonts w:ascii="Times New Roman" w:eastAsia="Times New Roman" w:hAnsi="Times New Roman" w:cs="Times New Roman"/>
          <w:color w:val="333333"/>
          <w:kern w:val="0"/>
          <w:lang w:val="sr-Cyrl-CS" w:eastAsia="sr-Latn-RS"/>
          <w14:ligatures w14:val="none"/>
        </w:rPr>
        <w:t>Министарства унутрашњих послова</w:t>
      </w:r>
      <w:r w:rsidR="00AB2E46" w:rsidRPr="00766256">
        <w:rPr>
          <w:rFonts w:ascii="Times New Roman" w:eastAsia="Times New Roman" w:hAnsi="Times New Roman" w:cs="Times New Roman"/>
          <w:color w:val="333333"/>
          <w:kern w:val="0"/>
          <w:lang w:val="sr-Cyrl-CS" w:eastAsia="sr-Latn-RS"/>
          <w14:ligatures w14:val="none"/>
        </w:rPr>
        <w:t xml:space="preserve"> о испуњавању услова прописаних за добровољну ватрогасну јединицу</w:t>
      </w:r>
      <w:r w:rsidR="00CB7141" w:rsidRPr="00766256">
        <w:rPr>
          <w:rFonts w:ascii="Times New Roman" w:eastAsia="Times New Roman" w:hAnsi="Times New Roman" w:cs="Times New Roman"/>
          <w:color w:val="333333"/>
          <w:kern w:val="0"/>
          <w:lang w:val="sr-Cyrl-CS" w:eastAsia="sr-Latn-RS"/>
          <w14:ligatures w14:val="none"/>
        </w:rPr>
        <w:t xml:space="preserve"> (осим уколико се пријава односи на добровољно ватрогасно друштво у </w:t>
      </w:r>
      <w:r w:rsidR="00217F8C" w:rsidRPr="00766256">
        <w:rPr>
          <w:rFonts w:ascii="Times New Roman" w:eastAsia="Times New Roman" w:hAnsi="Times New Roman" w:cs="Times New Roman"/>
          <w:color w:val="333333"/>
          <w:kern w:val="0"/>
          <w:lang w:val="sr-Cyrl-CS" w:eastAsia="sr-Latn-RS"/>
          <w14:ligatures w14:val="none"/>
        </w:rPr>
        <w:t xml:space="preserve">поступку </w:t>
      </w:r>
      <w:r w:rsidR="0013741D" w:rsidRPr="00766256">
        <w:rPr>
          <w:rFonts w:ascii="Times New Roman" w:eastAsia="Times New Roman" w:hAnsi="Times New Roman" w:cs="Times New Roman"/>
          <w:color w:val="333333"/>
          <w:kern w:val="0"/>
          <w:lang w:val="sr-Cyrl-CS" w:eastAsia="sr-Latn-RS"/>
          <w14:ligatures w14:val="none"/>
        </w:rPr>
        <w:t>регистровањ</w:t>
      </w:r>
      <w:r w:rsidR="00217F8C" w:rsidRPr="00766256">
        <w:rPr>
          <w:rFonts w:ascii="Times New Roman" w:eastAsia="Times New Roman" w:hAnsi="Times New Roman" w:cs="Times New Roman"/>
          <w:color w:val="333333"/>
          <w:kern w:val="0"/>
          <w:lang w:val="sr-Cyrl-CS" w:eastAsia="sr-Latn-RS"/>
          <w14:ligatures w14:val="none"/>
        </w:rPr>
        <w:t>а</w:t>
      </w:r>
      <w:r w:rsidR="0013741D" w:rsidRPr="00766256">
        <w:rPr>
          <w:rFonts w:ascii="Times New Roman" w:eastAsia="Times New Roman" w:hAnsi="Times New Roman" w:cs="Times New Roman"/>
          <w:color w:val="333333"/>
          <w:kern w:val="0"/>
          <w:lang w:val="sr-Cyrl-CS" w:eastAsia="sr-Latn-RS"/>
          <w14:ligatures w14:val="none"/>
        </w:rPr>
        <w:t xml:space="preserve"> удружења</w:t>
      </w:r>
      <w:r w:rsidR="00CB7141" w:rsidRPr="00766256">
        <w:rPr>
          <w:rFonts w:ascii="Times New Roman" w:eastAsia="Times New Roman" w:hAnsi="Times New Roman" w:cs="Times New Roman"/>
          <w:color w:val="333333"/>
          <w:kern w:val="0"/>
          <w:lang w:val="sr-Cyrl-CS" w:eastAsia="sr-Latn-RS"/>
          <w14:ligatures w14:val="none"/>
        </w:rPr>
        <w:t>)</w:t>
      </w:r>
      <w:r w:rsidR="00FF6599" w:rsidRPr="00766256">
        <w:rPr>
          <w:rFonts w:ascii="Times New Roman" w:eastAsia="Times New Roman" w:hAnsi="Times New Roman" w:cs="Times New Roman"/>
          <w:color w:val="333333"/>
          <w:kern w:val="0"/>
          <w:lang w:val="sr-Cyrl-CS" w:eastAsia="sr-Latn-RS"/>
          <w14:ligatures w14:val="none"/>
        </w:rPr>
        <w:t>.</w:t>
      </w:r>
    </w:p>
    <w:p w14:paraId="3DF64F2C" w14:textId="77777777" w:rsidR="009557D0" w:rsidRPr="00766256" w:rsidRDefault="009557D0" w:rsidP="009557D0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trike/>
          <w:color w:val="333333"/>
          <w:kern w:val="0"/>
          <w:lang w:val="sr-Cyrl-CS" w:eastAsia="sr-Latn-RS"/>
          <w14:ligatures w14:val="none"/>
        </w:rPr>
      </w:pPr>
    </w:p>
    <w:p w14:paraId="7F59F39C" w14:textId="1BEB8045" w:rsidR="0001074C" w:rsidRPr="00766256" w:rsidRDefault="00F924E4" w:rsidP="00F924E4">
      <w:pPr>
        <w:spacing w:after="0" w:line="276" w:lineRule="auto"/>
        <w:ind w:left="1080"/>
        <w:contextualSpacing/>
        <w:jc w:val="center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VII. </w:t>
      </w:r>
      <w:r w:rsidR="00132BB7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ОБЈАВЉИВАЊЕ ЈАВНОГ КОНКУРСА И НАЧИН </w:t>
      </w:r>
      <w:r w:rsidR="0001074C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ДОСТАВЉАЊА ПРИЈАВА</w:t>
      </w:r>
    </w:p>
    <w:p w14:paraId="01FD116F" w14:textId="77777777" w:rsidR="00132BB7" w:rsidRPr="00766256" w:rsidRDefault="00132BB7" w:rsidP="00132BB7">
      <w:pPr>
        <w:spacing w:after="0" w:line="276" w:lineRule="auto"/>
        <w:ind w:left="1080"/>
        <w:contextualSpacing/>
        <w:rPr>
          <w:rFonts w:ascii="Times New Roman" w:eastAsia="Calibri" w:hAnsi="Times New Roman" w:cs="Times New Roman"/>
          <w:b/>
          <w:kern w:val="0"/>
          <w:lang w:val="sr-Cyrl-CS"/>
          <w14:ligatures w14:val="none"/>
        </w:rPr>
      </w:pPr>
    </w:p>
    <w:p w14:paraId="21FCAAA8" w14:textId="77777777" w:rsidR="00132BB7" w:rsidRPr="00766256" w:rsidRDefault="00132BB7" w:rsidP="00132BB7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Министарство ће након ступања на снагу ове уредбе, расписати јавни конкурс.  Јавни конкурс ће бити објављен на интернет страници Министарства </w:t>
      </w:r>
      <w:hyperlink r:id="rId8" w:history="1">
        <w:r w:rsidRPr="00766256">
          <w:rPr>
            <w:rStyle w:val="Hyperlink"/>
            <w:rFonts w:ascii="Times New Roman" w:eastAsia="Calibri" w:hAnsi="Times New Roman" w:cs="Times New Roman"/>
            <w:kern w:val="0"/>
            <w:lang w:val="sr-Cyrl-CS"/>
            <w14:ligatures w14:val="none"/>
          </w:rPr>
          <w:t>www.mbs.gov.rs</w:t>
        </w:r>
      </w:hyperlink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.</w:t>
      </w:r>
    </w:p>
    <w:p w14:paraId="6D279143" w14:textId="7382DA14" w:rsidR="00132BB7" w:rsidRPr="00766256" w:rsidRDefault="00132BB7" w:rsidP="00132BB7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Рок за подношење пријава биће наведен у тексту </w:t>
      </w:r>
      <w:r w:rsidR="00932696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јавног </w:t>
      </w: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конкурса.</w:t>
      </w:r>
    </w:p>
    <w:p w14:paraId="38E39C1C" w14:textId="063A39F2" w:rsidR="0001074C" w:rsidRPr="00766256" w:rsidRDefault="0001074C" w:rsidP="0001074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Прецизно и тачно попуњена пријава и пратећа документација шаље се препорученом пошиљком на адресу Министарства за бригу о селу, Булевар Михајла Пупина бр. 2а, 11070 Нови Београд.  </w:t>
      </w:r>
    </w:p>
    <w:p w14:paraId="0EE8C281" w14:textId="23DB0B09" w:rsidR="0001074C" w:rsidRPr="00766256" w:rsidRDefault="0001074C" w:rsidP="0001074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Пријаве се шаљу у затвореној и запечаћеној коверти са назнаком </w:t>
      </w:r>
      <w:r w:rsidR="005F4F20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„</w:t>
      </w: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Пријава на конкурс </w:t>
      </w:r>
      <w:r w:rsidR="00710F34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–</w:t>
      </w: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додела бесповратних средстава за </w:t>
      </w:r>
      <w:r w:rsidR="0005242B" w:rsidRPr="00766256">
        <w:rPr>
          <w:rFonts w:ascii="Times New Roman" w:eastAsia="Times New Roman" w:hAnsi="Times New Roman" w:cs="Times New Roman"/>
          <w:kern w:val="0"/>
          <w:lang w:val="sr-Cyrl-CS" w:eastAsia="en-GB"/>
          <w14:ligatures w14:val="none"/>
        </w:rPr>
        <w:t>подршк</w:t>
      </w:r>
      <w:r w:rsidR="007529DC" w:rsidRPr="00766256">
        <w:rPr>
          <w:rFonts w:ascii="Times New Roman" w:eastAsia="Times New Roman" w:hAnsi="Times New Roman" w:cs="Times New Roman"/>
          <w:kern w:val="0"/>
          <w:lang w:val="sr-Cyrl-CS" w:eastAsia="en-GB"/>
          <w14:ligatures w14:val="none"/>
        </w:rPr>
        <w:t>у</w:t>
      </w:r>
      <w:r w:rsidR="0005242B" w:rsidRPr="00766256">
        <w:rPr>
          <w:rFonts w:ascii="Times New Roman" w:eastAsia="Times New Roman" w:hAnsi="Times New Roman" w:cs="Times New Roman"/>
          <w:kern w:val="0"/>
          <w:lang w:val="sr-Cyrl-CS" w:eastAsia="en-GB"/>
          <w14:ligatures w14:val="none"/>
        </w:rPr>
        <w:t xml:space="preserve"> развоју добровољних ватрогасних друштава у сеоским ср</w:t>
      </w:r>
      <w:r w:rsidR="0006315D" w:rsidRPr="00766256">
        <w:rPr>
          <w:rFonts w:ascii="Times New Roman" w:eastAsia="Times New Roman" w:hAnsi="Times New Roman" w:cs="Times New Roman"/>
          <w:kern w:val="0"/>
          <w:lang w:val="sr-Cyrl-CS" w:eastAsia="en-GB"/>
          <w14:ligatures w14:val="none"/>
        </w:rPr>
        <w:t>е</w:t>
      </w:r>
      <w:r w:rsidR="0005242B" w:rsidRPr="00766256">
        <w:rPr>
          <w:rFonts w:ascii="Times New Roman" w:eastAsia="Times New Roman" w:hAnsi="Times New Roman" w:cs="Times New Roman"/>
          <w:kern w:val="0"/>
          <w:lang w:val="sr-Cyrl-CS" w:eastAsia="en-GB"/>
          <w14:ligatures w14:val="none"/>
        </w:rPr>
        <w:t>динама</w:t>
      </w: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</w:t>
      </w:r>
      <w:r w:rsidR="00710F34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–</w:t>
      </w: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НЕ ОТВАРАТИ</w:t>
      </w:r>
      <w:r w:rsidR="00710F34" w:rsidRPr="00766256">
        <w:rPr>
          <w:rFonts w:ascii="Times New Roman" w:eastAsia="Calibri" w:hAnsi="Times New Roman" w:cs="Times New Roman"/>
          <w:bCs/>
          <w:kern w:val="0"/>
          <w:lang w:val="sr-Cyrl-CS"/>
          <w14:ligatures w14:val="none"/>
        </w:rPr>
        <w:t>”</w:t>
      </w:r>
      <w:r w:rsidR="005F4F20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,</w:t>
      </w: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са пуним називом и адресом пошиљаоца на полеђини коверте.</w:t>
      </w:r>
    </w:p>
    <w:p w14:paraId="0CB0080D" w14:textId="522D65EE" w:rsidR="0001074C" w:rsidRPr="00766256" w:rsidRDefault="0001074C" w:rsidP="00AB2E46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Пријаве које нису поднете на начин из ст. </w:t>
      </w:r>
      <w:r w:rsidR="00132BB7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3</w:t>
      </w: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. и </w:t>
      </w:r>
      <w:r w:rsidR="00132BB7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4</w:t>
      </w: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. ове главе неће се разматрати.</w:t>
      </w:r>
    </w:p>
    <w:p w14:paraId="502E5A16" w14:textId="77777777" w:rsidR="004F4FDF" w:rsidRPr="00766256" w:rsidRDefault="004F4FDF" w:rsidP="00AB2E46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</w:p>
    <w:p w14:paraId="583185CF" w14:textId="77777777" w:rsidR="0001074C" w:rsidRPr="00766256" w:rsidRDefault="0001074C" w:rsidP="0001074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</w:p>
    <w:p w14:paraId="7EE731AC" w14:textId="6A32D342" w:rsidR="0001074C" w:rsidRPr="00766256" w:rsidRDefault="00F924E4" w:rsidP="00F924E4">
      <w:pPr>
        <w:spacing w:after="200" w:line="276" w:lineRule="auto"/>
        <w:ind w:left="1800"/>
        <w:contextualSpacing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            VIII. </w:t>
      </w:r>
      <w:r w:rsidR="0001074C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НЕОПХОДНА ДОКУМЕНТАЦИЈА</w:t>
      </w:r>
    </w:p>
    <w:p w14:paraId="0669A274" w14:textId="77777777" w:rsidR="0001074C" w:rsidRPr="00766256" w:rsidRDefault="0001074C" w:rsidP="0001074C">
      <w:pPr>
        <w:spacing w:after="200" w:line="276" w:lineRule="auto"/>
        <w:ind w:left="1800"/>
        <w:contextualSpacing/>
        <w:rPr>
          <w:rFonts w:ascii="Times New Roman" w:eastAsia="Calibri" w:hAnsi="Times New Roman" w:cs="Times New Roman"/>
          <w:b/>
          <w:kern w:val="0"/>
          <w:lang w:val="sr-Cyrl-CS"/>
          <w14:ligatures w14:val="none"/>
        </w:rPr>
      </w:pPr>
    </w:p>
    <w:p w14:paraId="1D89DF22" w14:textId="09D98766" w:rsidR="0001074C" w:rsidRPr="00766256" w:rsidRDefault="0001074C" w:rsidP="0001074C">
      <w:pPr>
        <w:spacing w:after="200" w:line="276" w:lineRule="auto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ab/>
        <w:t>Испуњеност свих услова за учешће на јавном конкурсу доказује се следећом документацијом</w:t>
      </w:r>
      <w:r w:rsidR="008C6ED4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, и то</w:t>
      </w: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: </w:t>
      </w:r>
    </w:p>
    <w:p w14:paraId="763DB138" w14:textId="792D1308" w:rsidR="00AA5E69" w:rsidRPr="00766256" w:rsidRDefault="000A2F46" w:rsidP="00994111">
      <w:pPr>
        <w:spacing w:after="120" w:line="276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1) </w:t>
      </w:r>
      <w:r w:rsidR="0034518F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електронски попуњен </w:t>
      </w:r>
      <w:r w:rsidR="00AA5E69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обра</w:t>
      </w:r>
      <w:r w:rsidR="008C6ED4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зац</w:t>
      </w:r>
      <w:r w:rsidR="00AA5E69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пријаве </w:t>
      </w:r>
      <w:r w:rsidR="00AB2E46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са прило</w:t>
      </w:r>
      <w:r w:rsidR="00244D08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зима</w:t>
      </w:r>
      <w:r w:rsidR="00AB2E46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</w:t>
      </w:r>
      <w:r w:rsidR="0034518F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и</w:t>
      </w:r>
      <w:r w:rsidR="00AA5E69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изјавама </w:t>
      </w:r>
      <w:r w:rsidR="0034518F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потписан од стране</w:t>
      </w:r>
      <w:r w:rsidR="00AA5E69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градоначелник</w:t>
      </w:r>
      <w:r w:rsidR="0034518F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а</w:t>
      </w:r>
      <w:r w:rsidR="00AA5E69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/председник</w:t>
      </w:r>
      <w:r w:rsidR="0034518F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а</w:t>
      </w:r>
      <w:r w:rsidR="00AA5E69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општине</w:t>
      </w:r>
      <w:r w:rsidR="00AB2E46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;</w:t>
      </w:r>
    </w:p>
    <w:p w14:paraId="2EF82EC8" w14:textId="1ACB9694" w:rsidR="00AA5E69" w:rsidRPr="00766256" w:rsidRDefault="000A2F46" w:rsidP="00994111">
      <w:pPr>
        <w:spacing w:line="259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2) </w:t>
      </w:r>
      <w:r w:rsidR="00AA5E69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потврд</w:t>
      </w:r>
      <w:r w:rsidR="008C6ED4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а</w:t>
      </w:r>
      <w:r w:rsidR="00AA5E69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надлежног органа (за радове на непокретности која је непокретно културно добро);</w:t>
      </w:r>
    </w:p>
    <w:p w14:paraId="00842A0F" w14:textId="0FD3822E" w:rsidR="00236940" w:rsidRPr="00766256" w:rsidRDefault="000A2F46" w:rsidP="00994111">
      <w:pPr>
        <w:spacing w:line="259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3) </w:t>
      </w:r>
      <w:r w:rsidR="00236940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достављени предрачуни са детаљном спецификацијом намештаја за опремање просторија;</w:t>
      </w:r>
    </w:p>
    <w:p w14:paraId="6B236FFD" w14:textId="6B2A156F" w:rsidR="00AA5E69" w:rsidRPr="00766256" w:rsidRDefault="000A2F46" w:rsidP="00994111">
      <w:pPr>
        <w:spacing w:after="120" w:line="276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4) </w:t>
      </w:r>
      <w:r w:rsidR="00AA5E69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предмер и предрачун радова за уређење</w:t>
      </w:r>
      <w:r w:rsidR="00AB2E46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обј</w:t>
      </w:r>
      <w:r w:rsidR="00452FE2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е</w:t>
      </w:r>
      <w:r w:rsidR="00AB2E46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к</w:t>
      </w:r>
      <w:r w:rsidR="00452FE2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т</w:t>
      </w:r>
      <w:r w:rsidR="00AB2E46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а и просторија</w:t>
      </w:r>
      <w:r w:rsidR="00AA5E69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;</w:t>
      </w:r>
    </w:p>
    <w:p w14:paraId="498C36AB" w14:textId="3EFBDEDE" w:rsidR="00AA5E69" w:rsidRPr="00766256" w:rsidRDefault="000A2F46" w:rsidP="00994111">
      <w:pPr>
        <w:spacing w:after="120" w:line="276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5) </w:t>
      </w:r>
      <w:r w:rsidR="00AA5E69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пројектно-техничк</w:t>
      </w:r>
      <w:r w:rsidR="008C6ED4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а</w:t>
      </w:r>
      <w:r w:rsidR="00C2431E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документаци</w:t>
      </w:r>
      <w:r w:rsidR="008C6ED4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ја</w:t>
      </w:r>
      <w:r w:rsidR="00AA5E69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за инсталатерске</w:t>
      </w:r>
      <w:r w:rsidR="00AB2E46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и монтажне</w:t>
      </w:r>
      <w:r w:rsidR="00AA5E69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радове (уколико има инсталатерских </w:t>
      </w:r>
      <w:r w:rsidR="00AB2E46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и монтажних </w:t>
      </w:r>
      <w:r w:rsidR="00AA5E69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радова било које врсте);</w:t>
      </w:r>
    </w:p>
    <w:p w14:paraId="5B42393D" w14:textId="497D0403" w:rsidR="00FF6599" w:rsidRPr="00766256" w:rsidRDefault="00994111" w:rsidP="00994111">
      <w:pPr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lastRenderedPageBreak/>
        <w:t xml:space="preserve">6) </w:t>
      </w:r>
      <w:r w:rsidR="00FF6599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достављени предрачуни са детаљном спецификацијом </w:t>
      </w:r>
      <w:r w:rsidR="00D32A25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опреме и средстава са</w:t>
      </w:r>
      <w:r w:rsidR="00FF6599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приложеним доказима о усклађености опреме са актуелним стандардима у овој области;</w:t>
      </w:r>
    </w:p>
    <w:p w14:paraId="2555C0C0" w14:textId="7D2C1788" w:rsidR="00452FE2" w:rsidRPr="00766256" w:rsidRDefault="00994111" w:rsidP="00994111">
      <w:pPr>
        <w:spacing w:after="120" w:line="276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7) </w:t>
      </w:r>
      <w:r w:rsidR="00452FE2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уверење </w:t>
      </w:r>
      <w:r w:rsidR="000A2F46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Министарства унутрашњих послова</w:t>
      </w:r>
      <w:r w:rsidR="00452FE2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о поседовању добровољне ватрогасне јединице</w:t>
      </w:r>
      <w:r w:rsidR="0013741D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(за регистрована добровољна ватрогасна друштва)</w:t>
      </w:r>
      <w:r w:rsidR="00452FE2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;</w:t>
      </w:r>
    </w:p>
    <w:p w14:paraId="3BF135E8" w14:textId="4084ACEE" w:rsidR="00C2374C" w:rsidRPr="00766256" w:rsidRDefault="00994111" w:rsidP="00994111">
      <w:pPr>
        <w:spacing w:after="120" w:line="276" w:lineRule="auto"/>
        <w:ind w:firstLine="720"/>
        <w:jc w:val="both"/>
        <w:rPr>
          <w:rFonts w:ascii="Times New Roman" w:eastAsia="Times New Roman" w:hAnsi="Times New Roman" w:cs="Times New Roman"/>
          <w:color w:val="333333"/>
          <w:kern w:val="0"/>
          <w:lang w:val="sr-Cyrl-CS" w:eastAsia="sr-Latn-RS"/>
          <w14:ligatures w14:val="none"/>
        </w:rPr>
      </w:pPr>
      <w:r w:rsidRPr="00766256">
        <w:rPr>
          <w:rFonts w:ascii="Times New Roman" w:eastAsia="Times New Roman" w:hAnsi="Times New Roman" w:cs="Times New Roman"/>
          <w:color w:val="333333"/>
          <w:kern w:val="0"/>
          <w:lang w:val="sr-Cyrl-CS" w:eastAsia="sr-Latn-RS"/>
          <w14:ligatures w14:val="none"/>
        </w:rPr>
        <w:t xml:space="preserve">8) </w:t>
      </w:r>
      <w:r w:rsidR="00A25CF4" w:rsidRPr="00766256">
        <w:rPr>
          <w:rFonts w:ascii="Times New Roman" w:eastAsia="Times New Roman" w:hAnsi="Times New Roman" w:cs="Times New Roman"/>
          <w:color w:val="333333"/>
          <w:kern w:val="0"/>
          <w:lang w:val="sr-Cyrl-CS" w:eastAsia="sr-Latn-RS"/>
          <w14:ligatures w14:val="none"/>
        </w:rPr>
        <w:t>копиј</w:t>
      </w:r>
      <w:r w:rsidR="008C6ED4" w:rsidRPr="00766256">
        <w:rPr>
          <w:rFonts w:ascii="Times New Roman" w:eastAsia="Times New Roman" w:hAnsi="Times New Roman" w:cs="Times New Roman"/>
          <w:color w:val="333333"/>
          <w:kern w:val="0"/>
          <w:lang w:val="sr-Cyrl-CS" w:eastAsia="sr-Latn-RS"/>
          <w14:ligatures w14:val="none"/>
        </w:rPr>
        <w:t>е</w:t>
      </w:r>
      <w:r w:rsidR="00EA5905" w:rsidRPr="00766256">
        <w:rPr>
          <w:rFonts w:ascii="Times New Roman" w:eastAsia="Times New Roman" w:hAnsi="Times New Roman" w:cs="Times New Roman"/>
          <w:color w:val="333333"/>
          <w:kern w:val="0"/>
          <w:lang w:val="sr-Cyrl-CS" w:eastAsia="sr-Latn-RS"/>
          <w14:ligatures w14:val="none"/>
        </w:rPr>
        <w:t xml:space="preserve"> </w:t>
      </w:r>
      <w:r w:rsidR="00A25CF4" w:rsidRPr="00766256">
        <w:rPr>
          <w:rFonts w:ascii="Times New Roman" w:eastAsia="Times New Roman" w:hAnsi="Times New Roman" w:cs="Times New Roman"/>
          <w:color w:val="333333"/>
          <w:kern w:val="0"/>
          <w:lang w:val="sr-Cyrl-CS" w:eastAsia="sr-Latn-RS"/>
          <w14:ligatures w14:val="none"/>
        </w:rPr>
        <w:t>оснивачког акта, статута и одлуке</w:t>
      </w:r>
      <w:r w:rsidR="00EA5905" w:rsidRPr="00766256">
        <w:rPr>
          <w:rFonts w:ascii="Times New Roman" w:eastAsia="Times New Roman" w:hAnsi="Times New Roman" w:cs="Times New Roman"/>
          <w:color w:val="333333"/>
          <w:kern w:val="0"/>
          <w:lang w:val="sr-Cyrl-CS" w:eastAsia="sr-Latn-RS"/>
          <w14:ligatures w14:val="none"/>
        </w:rPr>
        <w:t xml:space="preserve"> о именовању органа оверене од стране јавног бележника или суда (за добровољно ватрогасно друштво у </w:t>
      </w:r>
      <w:r w:rsidR="0013741D" w:rsidRPr="00766256">
        <w:rPr>
          <w:rFonts w:ascii="Times New Roman" w:eastAsia="Times New Roman" w:hAnsi="Times New Roman" w:cs="Times New Roman"/>
          <w:color w:val="333333"/>
          <w:kern w:val="0"/>
          <w:lang w:val="sr-Cyrl-CS" w:eastAsia="sr-Latn-RS"/>
          <w14:ligatures w14:val="none"/>
        </w:rPr>
        <w:t>поступку регистровања удружења у сеоској средини</w:t>
      </w:r>
      <w:r w:rsidR="00EA5905" w:rsidRPr="00766256">
        <w:rPr>
          <w:rFonts w:ascii="Times New Roman" w:eastAsia="Times New Roman" w:hAnsi="Times New Roman" w:cs="Times New Roman"/>
          <w:color w:val="333333"/>
          <w:kern w:val="0"/>
          <w:lang w:val="sr-Cyrl-CS" w:eastAsia="sr-Latn-RS"/>
          <w14:ligatures w14:val="none"/>
        </w:rPr>
        <w:t>).</w:t>
      </w:r>
    </w:p>
    <w:p w14:paraId="0C6F5DB2" w14:textId="77777777" w:rsidR="00994111" w:rsidRPr="00766256" w:rsidRDefault="00994111" w:rsidP="00994111">
      <w:pPr>
        <w:spacing w:after="120" w:line="276" w:lineRule="auto"/>
        <w:ind w:firstLine="720"/>
        <w:jc w:val="both"/>
        <w:rPr>
          <w:rFonts w:ascii="Times New Roman" w:eastAsia="Calibri" w:hAnsi="Times New Roman" w:cs="Times New Roman"/>
          <w:kern w:val="0"/>
          <w:sz w:val="6"/>
          <w:szCs w:val="6"/>
          <w:lang w:val="sr-Cyrl-CS"/>
          <w14:ligatures w14:val="none"/>
        </w:rPr>
      </w:pPr>
    </w:p>
    <w:p w14:paraId="60246C4F" w14:textId="58BED881" w:rsidR="0001074C" w:rsidRPr="00766256" w:rsidRDefault="0001074C" w:rsidP="00994111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Министарство ће по службеној дужности утврдити следеће:</w:t>
      </w:r>
    </w:p>
    <w:p w14:paraId="2C84B1CB" w14:textId="77777777" w:rsidR="00994111" w:rsidRPr="00766256" w:rsidRDefault="00994111" w:rsidP="00994111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kern w:val="0"/>
          <w:sz w:val="12"/>
          <w:szCs w:val="12"/>
          <w:lang w:val="sr-Cyrl-CS"/>
          <w14:ligatures w14:val="none"/>
        </w:rPr>
      </w:pPr>
    </w:p>
    <w:p w14:paraId="705BEF28" w14:textId="7B9F2437" w:rsidR="0001074C" w:rsidRPr="00766256" w:rsidRDefault="00994111" w:rsidP="00994111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1) </w:t>
      </w:r>
      <w:r w:rsidR="00251299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увидом у интернет страницу Народне банке Србије да ли јединица локалне самоуправе има рачун/рачуне који није/нису у блокади, почевши oд 1. јануара 2026. године</w:t>
      </w:r>
      <w:r w:rsidR="0001074C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;</w:t>
      </w:r>
    </w:p>
    <w:p w14:paraId="6D3C2B0E" w14:textId="6E3834E9" w:rsidR="00A0189E" w:rsidRPr="00766256" w:rsidRDefault="00994111" w:rsidP="00994111">
      <w:pPr>
        <w:shd w:val="clear" w:color="auto" w:fill="FFFFFF"/>
        <w:spacing w:after="150" w:line="240" w:lineRule="auto"/>
        <w:ind w:firstLine="720"/>
        <w:jc w:val="both"/>
        <w:rPr>
          <w:rFonts w:ascii="Times New Roman" w:eastAsia="Times New Roman" w:hAnsi="Times New Roman" w:cs="Times New Roman"/>
          <w:color w:val="333333"/>
          <w:kern w:val="0"/>
          <w:lang w:val="sr-Cyrl-CS" w:eastAsia="sr-Latn-RS"/>
          <w14:ligatures w14:val="none"/>
        </w:rPr>
      </w:pPr>
      <w:r w:rsidRPr="00766256">
        <w:rPr>
          <w:rFonts w:ascii="Times New Roman" w:eastAsia="Times New Roman" w:hAnsi="Times New Roman" w:cs="Times New Roman"/>
          <w:color w:val="333333"/>
          <w:kern w:val="0"/>
          <w:lang w:val="sr-Cyrl-CS" w:eastAsia="sr-Latn-RS"/>
          <w14:ligatures w14:val="none"/>
        </w:rPr>
        <w:t xml:space="preserve">2) </w:t>
      </w:r>
      <w:r w:rsidR="00A0189E" w:rsidRPr="00766256">
        <w:rPr>
          <w:rFonts w:ascii="Times New Roman" w:eastAsia="Times New Roman" w:hAnsi="Times New Roman" w:cs="Times New Roman"/>
          <w:color w:val="333333"/>
          <w:kern w:val="0"/>
          <w:lang w:val="sr-Cyrl-CS" w:eastAsia="sr-Latn-RS"/>
          <w14:ligatures w14:val="none"/>
        </w:rPr>
        <w:t>увидом у интернет страницу Аген</w:t>
      </w:r>
      <w:r w:rsidR="007531BA" w:rsidRPr="00766256">
        <w:rPr>
          <w:rFonts w:ascii="Times New Roman" w:eastAsia="Times New Roman" w:hAnsi="Times New Roman" w:cs="Times New Roman"/>
          <w:color w:val="333333"/>
          <w:kern w:val="0"/>
          <w:lang w:val="sr-Cyrl-CS" w:eastAsia="sr-Latn-RS"/>
          <w14:ligatures w14:val="none"/>
        </w:rPr>
        <w:t>ц</w:t>
      </w:r>
      <w:r w:rsidR="00A0189E" w:rsidRPr="00766256">
        <w:rPr>
          <w:rFonts w:ascii="Times New Roman" w:eastAsia="Times New Roman" w:hAnsi="Times New Roman" w:cs="Times New Roman"/>
          <w:color w:val="333333"/>
          <w:kern w:val="0"/>
          <w:lang w:val="sr-Cyrl-CS" w:eastAsia="sr-Latn-RS"/>
          <w14:ligatures w14:val="none"/>
        </w:rPr>
        <w:t xml:space="preserve">ије за привредне регистре да ли је Добровољно ватрогасно друштво </w:t>
      </w:r>
      <w:r w:rsidR="009D40B7" w:rsidRPr="00766256">
        <w:rPr>
          <w:rFonts w:ascii="Times New Roman" w:eastAsia="Times New Roman" w:hAnsi="Times New Roman" w:cs="Times New Roman"/>
          <w:color w:val="333333"/>
          <w:kern w:val="0"/>
          <w:lang w:val="sr-Cyrl-CS" w:eastAsia="sr-Latn-RS"/>
          <w14:ligatures w14:val="none"/>
        </w:rPr>
        <w:t xml:space="preserve">регистровано у складу са прописима, </w:t>
      </w:r>
      <w:r w:rsidR="00EF1371" w:rsidRPr="00766256">
        <w:rPr>
          <w:rFonts w:ascii="Times New Roman" w:eastAsia="Times New Roman" w:hAnsi="Times New Roman" w:cs="Times New Roman"/>
          <w:color w:val="333333"/>
          <w:kern w:val="0"/>
          <w:lang w:val="sr-Cyrl-CS" w:eastAsia="sr-Latn-RS"/>
          <w14:ligatures w14:val="none"/>
        </w:rPr>
        <w:t xml:space="preserve">да ли поседује образовану ватрогасну јединицу, </w:t>
      </w:r>
      <w:r w:rsidR="009D40B7" w:rsidRPr="00766256">
        <w:rPr>
          <w:rFonts w:ascii="Times New Roman" w:eastAsia="Times New Roman" w:hAnsi="Times New Roman" w:cs="Times New Roman"/>
          <w:color w:val="333333"/>
          <w:kern w:val="0"/>
          <w:lang w:val="sr-Cyrl-CS" w:eastAsia="sr-Latn-RS"/>
          <w14:ligatures w14:val="none"/>
        </w:rPr>
        <w:t xml:space="preserve">као и да ли је </w:t>
      </w:r>
      <w:r w:rsidR="00A0189E" w:rsidRPr="00766256">
        <w:rPr>
          <w:rFonts w:ascii="Times New Roman" w:eastAsia="Times New Roman" w:hAnsi="Times New Roman" w:cs="Times New Roman"/>
          <w:color w:val="333333"/>
          <w:kern w:val="0"/>
          <w:lang w:val="sr-Cyrl-CS" w:eastAsia="sr-Latn-RS"/>
          <w14:ligatures w14:val="none"/>
        </w:rPr>
        <w:t>у поступку ликвидације, стечајном поступку или под привременом забраном обављања делатности</w:t>
      </w:r>
      <w:r w:rsidR="00251299" w:rsidRPr="00766256">
        <w:rPr>
          <w:rFonts w:ascii="Times New Roman" w:eastAsia="Times New Roman" w:hAnsi="Times New Roman" w:cs="Times New Roman"/>
          <w:color w:val="333333"/>
          <w:kern w:val="0"/>
          <w:lang w:val="sr-Cyrl-CS" w:eastAsia="sr-Latn-RS"/>
          <w14:ligatures w14:val="none"/>
        </w:rPr>
        <w:t>;</w:t>
      </w:r>
      <w:r w:rsidR="00A0189E" w:rsidRPr="00766256">
        <w:rPr>
          <w:rFonts w:ascii="Times New Roman" w:eastAsia="Times New Roman" w:hAnsi="Times New Roman" w:cs="Times New Roman"/>
          <w:color w:val="333333"/>
          <w:kern w:val="0"/>
          <w:lang w:val="sr-Cyrl-CS" w:eastAsia="sr-Latn-RS"/>
          <w14:ligatures w14:val="none"/>
        </w:rPr>
        <w:t xml:space="preserve"> </w:t>
      </w:r>
    </w:p>
    <w:p w14:paraId="2C39A17A" w14:textId="1805ADF8" w:rsidR="0001074C" w:rsidRPr="00766256" w:rsidRDefault="00994111" w:rsidP="0099411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3) </w:t>
      </w:r>
      <w:r w:rsidR="00AA5E69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увидом у базу података катастра непокретности да су земљиште и објекат у својини јединице локалне самоуправе, односно да су уписани у катастру непокретности као својина јединице локалне самоуправе без терета.</w:t>
      </w:r>
    </w:p>
    <w:p w14:paraId="21552C0C" w14:textId="21EFA95F" w:rsidR="00251299" w:rsidRPr="00766256" w:rsidRDefault="00251299" w:rsidP="00251299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</w:p>
    <w:p w14:paraId="39F48143" w14:textId="77777777" w:rsidR="0001074C" w:rsidRPr="00766256" w:rsidRDefault="0001074C" w:rsidP="0001074C">
      <w:pPr>
        <w:spacing w:after="0" w:line="276" w:lineRule="auto"/>
        <w:ind w:left="357" w:firstLine="357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</w:p>
    <w:p w14:paraId="740FCD2A" w14:textId="0FE650C6" w:rsidR="0001074C" w:rsidRPr="00766256" w:rsidRDefault="00F924E4" w:rsidP="00F924E4">
      <w:pPr>
        <w:spacing w:before="240" w:after="0" w:line="276" w:lineRule="auto"/>
        <w:contextualSpacing/>
        <w:jc w:val="both"/>
        <w:rPr>
          <w:rFonts w:ascii="Times New Roman" w:eastAsia="Calibri" w:hAnsi="Times New Roman" w:cs="Times New Roman"/>
          <w:bCs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bCs/>
          <w:kern w:val="0"/>
          <w:lang w:val="sr-Cyrl-CS"/>
          <w14:ligatures w14:val="none"/>
        </w:rPr>
        <w:t xml:space="preserve">                      IX. </w:t>
      </w:r>
      <w:r w:rsidR="0001074C" w:rsidRPr="00766256">
        <w:rPr>
          <w:rFonts w:ascii="Times New Roman" w:eastAsia="Calibri" w:hAnsi="Times New Roman" w:cs="Times New Roman"/>
          <w:bCs/>
          <w:kern w:val="0"/>
          <w:lang w:val="sr-Cyrl-CS"/>
          <w14:ligatures w14:val="none"/>
        </w:rPr>
        <w:t>КРИТЕРИЈУМИ ЗА ДОДЕЛУ БЕСПОВРАТНИХ СРЕДСТАВА</w:t>
      </w:r>
    </w:p>
    <w:p w14:paraId="766AF5BD" w14:textId="77777777" w:rsidR="007529DC" w:rsidRPr="00766256" w:rsidRDefault="007529DC" w:rsidP="007529DC">
      <w:pPr>
        <w:spacing w:before="240" w:after="0" w:line="276" w:lineRule="auto"/>
        <w:contextualSpacing/>
        <w:jc w:val="both"/>
        <w:rPr>
          <w:rFonts w:ascii="Times New Roman" w:eastAsia="Calibri" w:hAnsi="Times New Roman" w:cs="Times New Roman"/>
          <w:b/>
          <w:bCs/>
          <w:kern w:val="0"/>
          <w:sz w:val="12"/>
          <w:szCs w:val="12"/>
          <w:lang w:val="sr-Cyrl-CS"/>
          <w14:ligatures w14:val="none"/>
        </w:rPr>
      </w:pPr>
    </w:p>
    <w:p w14:paraId="42A2486E" w14:textId="77777777" w:rsidR="00BF6E05" w:rsidRPr="00766256" w:rsidRDefault="00BF6E05" w:rsidP="0001074C">
      <w:pPr>
        <w:spacing w:after="0" w:line="276" w:lineRule="auto"/>
        <w:ind w:firstLine="720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</w:p>
    <w:p w14:paraId="0B265EA7" w14:textId="41CD53AA" w:rsidR="0001074C" w:rsidRPr="00766256" w:rsidRDefault="0001074C" w:rsidP="00132BB7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Критеријуми на основу којих се оцењују пријаве на </w:t>
      </w:r>
      <w:r w:rsidR="00744B92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јавном </w:t>
      </w:r>
      <w:r w:rsidR="00B1298C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конкурсу</w:t>
      </w: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су:</w:t>
      </w:r>
    </w:p>
    <w:p w14:paraId="3134E8C2" w14:textId="77777777" w:rsidR="00132BB7" w:rsidRPr="00766256" w:rsidRDefault="00132BB7" w:rsidP="0001074C">
      <w:pPr>
        <w:spacing w:after="0" w:line="276" w:lineRule="auto"/>
        <w:ind w:firstLine="720"/>
        <w:rPr>
          <w:rFonts w:ascii="Times New Roman" w:eastAsia="Calibri" w:hAnsi="Times New Roman" w:cs="Times New Roman"/>
          <w:kern w:val="0"/>
          <w:sz w:val="12"/>
          <w:szCs w:val="12"/>
          <w:lang w:val="sr-Cyrl-CS"/>
          <w14:ligatures w14:val="none"/>
        </w:rPr>
      </w:pPr>
    </w:p>
    <w:p w14:paraId="5A09D1AE" w14:textId="48235CBC" w:rsidR="0001074C" w:rsidRPr="00766256" w:rsidRDefault="00994111" w:rsidP="0099411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1) </w:t>
      </w:r>
      <w:r w:rsidR="0001074C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усклађеност пројекта са циљевима Програма (до </w:t>
      </w:r>
      <w:r w:rsidR="009208BB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20</w:t>
      </w:r>
      <w:r w:rsidR="0001074C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бодова);</w:t>
      </w:r>
    </w:p>
    <w:p w14:paraId="45BDF613" w14:textId="09CD456F" w:rsidR="0001074C" w:rsidRPr="00766256" w:rsidRDefault="00994111" w:rsidP="0099411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bookmarkStart w:id="6" w:name="_Hlk179457383"/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2) </w:t>
      </w:r>
      <w:r w:rsidR="0001074C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степен развијености јединице локалне самоуправе </w:t>
      </w:r>
      <w:bookmarkEnd w:id="6"/>
      <w:r w:rsidR="0001074C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у складу са прописима којима се уређује регионални развој (до </w:t>
      </w:r>
      <w:r w:rsidR="002731AF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десет</w:t>
      </w:r>
      <w:r w:rsidR="0001074C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бодова);</w:t>
      </w:r>
    </w:p>
    <w:p w14:paraId="7E6C9C19" w14:textId="3FC74F5A" w:rsidR="003E795D" w:rsidRPr="00766256" w:rsidRDefault="00994111" w:rsidP="0099411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Times New Roman" w:hAnsi="Times New Roman" w:cs="Times New Roman"/>
          <w:lang w:val="sr-Cyrl-CS"/>
        </w:rPr>
        <w:t xml:space="preserve">3) </w:t>
      </w:r>
      <w:r w:rsidR="003E795D" w:rsidRPr="00766256">
        <w:rPr>
          <w:rFonts w:ascii="Times New Roman" w:eastAsia="Times New Roman" w:hAnsi="Times New Roman" w:cs="Times New Roman"/>
          <w:lang w:val="sr-Cyrl-CS"/>
        </w:rPr>
        <w:t>локација јединице локалне самоуправе у пограничним подручјима (</w:t>
      </w:r>
      <w:r w:rsidR="002731AF" w:rsidRPr="00766256">
        <w:rPr>
          <w:rFonts w:ascii="Times New Roman" w:eastAsia="Times New Roman" w:hAnsi="Times New Roman" w:cs="Times New Roman"/>
          <w:lang w:val="sr-Cyrl-CS"/>
        </w:rPr>
        <w:t>пет</w:t>
      </w:r>
      <w:r w:rsidR="003E795D" w:rsidRPr="00766256">
        <w:rPr>
          <w:rFonts w:ascii="Times New Roman" w:eastAsia="Times New Roman" w:hAnsi="Times New Roman" w:cs="Times New Roman"/>
          <w:lang w:val="sr-Cyrl-CS"/>
        </w:rPr>
        <w:t xml:space="preserve"> бодова); у случају да се јединица локалне самоуправе налази у пограничном подручју </w:t>
      </w:r>
      <w:r w:rsidRPr="00766256">
        <w:rPr>
          <w:rFonts w:ascii="Times New Roman" w:eastAsia="Times New Roman" w:hAnsi="Times New Roman" w:cs="Times New Roman"/>
          <w:lang w:val="sr-Cyrl-CS"/>
        </w:rPr>
        <w:t>–</w:t>
      </w:r>
      <w:r w:rsidR="003E795D" w:rsidRPr="00766256">
        <w:rPr>
          <w:rFonts w:ascii="Times New Roman" w:eastAsia="Times New Roman" w:hAnsi="Times New Roman" w:cs="Times New Roman"/>
          <w:lang w:val="sr-Cyrl-CS"/>
        </w:rPr>
        <w:t xml:space="preserve"> </w:t>
      </w:r>
      <w:r w:rsidR="002731AF" w:rsidRPr="00766256">
        <w:rPr>
          <w:rFonts w:ascii="Times New Roman" w:eastAsia="Times New Roman" w:hAnsi="Times New Roman" w:cs="Times New Roman"/>
          <w:lang w:val="sr-Cyrl-CS"/>
        </w:rPr>
        <w:t>пет</w:t>
      </w:r>
      <w:r w:rsidRPr="00766256">
        <w:rPr>
          <w:rFonts w:ascii="Times New Roman" w:eastAsia="Times New Roman" w:hAnsi="Times New Roman" w:cs="Times New Roman"/>
          <w:lang w:val="sr-Cyrl-CS"/>
        </w:rPr>
        <w:t xml:space="preserve"> бодова;</w:t>
      </w:r>
      <w:r w:rsidR="003E795D" w:rsidRPr="00766256">
        <w:rPr>
          <w:rFonts w:ascii="Times New Roman" w:eastAsia="Times New Roman" w:hAnsi="Times New Roman" w:cs="Times New Roman"/>
          <w:lang w:val="sr-Cyrl-CS"/>
        </w:rPr>
        <w:t xml:space="preserve"> у случају да се јединица локалне самоуправе не налази у пограничном подручју </w:t>
      </w:r>
      <w:r w:rsidRPr="00766256">
        <w:rPr>
          <w:rFonts w:ascii="Times New Roman" w:eastAsia="Times New Roman" w:hAnsi="Times New Roman" w:cs="Times New Roman"/>
          <w:lang w:val="sr-Cyrl-CS"/>
        </w:rPr>
        <w:t>–</w:t>
      </w:r>
      <w:r w:rsidR="003E795D" w:rsidRPr="00766256">
        <w:rPr>
          <w:rFonts w:ascii="Times New Roman" w:eastAsia="Times New Roman" w:hAnsi="Times New Roman" w:cs="Times New Roman"/>
          <w:lang w:val="sr-Cyrl-CS"/>
        </w:rPr>
        <w:t xml:space="preserve"> 0 бодова</w:t>
      </w:r>
      <w:r w:rsidR="008D22E9" w:rsidRPr="00766256">
        <w:rPr>
          <w:rFonts w:ascii="Times New Roman" w:eastAsia="Times New Roman" w:hAnsi="Times New Roman" w:cs="Times New Roman"/>
          <w:lang w:val="sr-Cyrl-CS"/>
        </w:rPr>
        <w:t>;</w:t>
      </w:r>
    </w:p>
    <w:p w14:paraId="03348CD9" w14:textId="581BDD14" w:rsidR="007529DC" w:rsidRPr="00766256" w:rsidRDefault="00994111" w:rsidP="00994111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4) </w:t>
      </w:r>
      <w:r w:rsidR="0022315F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ниво угрожености јединице локалне самоуправе од пожара према подацима из Регистра ризика од катастрофа Републике Србије (до </w:t>
      </w:r>
      <w:r w:rsidR="002731AF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десет</w:t>
      </w:r>
      <w:r w:rsidR="0022315F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бодова).</w:t>
      </w:r>
    </w:p>
    <w:p w14:paraId="550E8EAE" w14:textId="77777777" w:rsidR="00317C70" w:rsidRPr="00766256" w:rsidRDefault="00317C70" w:rsidP="00317C70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</w:p>
    <w:p w14:paraId="170EFA3E" w14:textId="45E3A4C7" w:rsidR="00994111" w:rsidRPr="00766256" w:rsidRDefault="00994111" w:rsidP="0001074C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</w:p>
    <w:p w14:paraId="217C1E0D" w14:textId="5038B4B5" w:rsidR="0001074C" w:rsidRPr="00766256" w:rsidRDefault="00F924E4" w:rsidP="0001074C">
      <w:pPr>
        <w:spacing w:after="0" w:line="276" w:lineRule="auto"/>
        <w:ind w:firstLine="720"/>
        <w:jc w:val="center"/>
        <w:rPr>
          <w:rFonts w:ascii="Times New Roman" w:eastAsia="Calibri" w:hAnsi="Times New Roman" w:cs="Times New Roman"/>
          <w:bCs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bCs/>
          <w:kern w:val="0"/>
          <w:lang w:val="sr-Cyrl-CS"/>
          <w14:ligatures w14:val="none"/>
        </w:rPr>
        <w:t>X.</w:t>
      </w:r>
      <w:r w:rsidR="0001074C" w:rsidRPr="00766256">
        <w:rPr>
          <w:rFonts w:ascii="Times New Roman" w:eastAsia="Calibri" w:hAnsi="Times New Roman" w:cs="Times New Roman"/>
          <w:bCs/>
          <w:kern w:val="0"/>
          <w:lang w:val="sr-Cyrl-CS"/>
          <w14:ligatures w14:val="none"/>
        </w:rPr>
        <w:t xml:space="preserve"> КОМИСИЈА ЗА ОЦЕНУ И КОНТРОЛУ РЕАЛИЗАЦИЈЕ ПРОЈЕКТА</w:t>
      </w:r>
    </w:p>
    <w:p w14:paraId="31999D49" w14:textId="77777777" w:rsidR="0001074C" w:rsidRPr="00766256" w:rsidRDefault="0001074C" w:rsidP="0001074C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</w:p>
    <w:p w14:paraId="309972FC" w14:textId="133D9D94" w:rsidR="009F3CFC" w:rsidRPr="00766256" w:rsidRDefault="009F3CFC" w:rsidP="009F3CF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Министар </w:t>
      </w:r>
      <w:r w:rsidR="00994111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за бригу о селу (у даљем тексту: министар) </w:t>
      </w: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решењем образује Комисију за оцену и контролу реализације пројекта (у даљем тексту: Комисија) која проверава формалну исправност докумената, утврђује испуњеност услова за учешће на јавном конкурсу и оцењује пријаве према критеријумима утврђеним Програмом на основу којих ће бити формирана ранг листа.</w:t>
      </w:r>
    </w:p>
    <w:p w14:paraId="25B53EE7" w14:textId="3E240B6C" w:rsidR="0001074C" w:rsidRPr="00766256" w:rsidRDefault="0001074C" w:rsidP="0001074C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lastRenderedPageBreak/>
        <w:tab/>
        <w:t xml:space="preserve">У случају да је пријава непотпуна у погледу потребне документације подносилац пријаве ће бити обавештен електронском поштом да у року од осам дана допуни пријаву. Подносилац пријаве је у обавези да у обрасцу пријаве наведе електронску адресу за пријем обавештења о пријави </w:t>
      </w:r>
      <w:r w:rsidR="005B0D45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и наведе име и презиме лица</w:t>
      </w: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које ће бити задужено за све информације поводом пријаве на </w:t>
      </w:r>
      <w:r w:rsidR="002731AF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јавни </w:t>
      </w: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конкурс.</w:t>
      </w:r>
    </w:p>
    <w:p w14:paraId="353AF96A" w14:textId="77777777" w:rsidR="0001074C" w:rsidRPr="00766256" w:rsidRDefault="0001074C" w:rsidP="0001074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bookmarkStart w:id="7" w:name="_Hlk217394725"/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Комисија може извршити додатну проверу поднете документације и тражити додатне информације, али само од подносиоца пријаве која је формално исправна</w:t>
      </w:r>
      <w:bookmarkEnd w:id="7"/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.</w:t>
      </w:r>
    </w:p>
    <w:p w14:paraId="327F14A7" w14:textId="77777777" w:rsidR="0001074C" w:rsidRPr="00766256" w:rsidRDefault="0001074C" w:rsidP="0001074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Комисија ће одбацити пријаву као непотпуну ако подносилац пријаве не изврши допуну пријаве у року из става 2. ове главе или ако пријава није допуњена у складу са обавештењем Комисије.</w:t>
      </w:r>
    </w:p>
    <w:p w14:paraId="50480689" w14:textId="77777777" w:rsidR="0001074C" w:rsidRPr="00766256" w:rsidRDefault="0001074C" w:rsidP="0001074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Комисија неће разматрати неблаговремене пријаве (пријаве које су поднете након истека рока предвиђеног текстом јавног конкурса).</w:t>
      </w:r>
    </w:p>
    <w:p w14:paraId="762F94A0" w14:textId="77777777" w:rsidR="0001074C" w:rsidRPr="00766256" w:rsidRDefault="0001074C" w:rsidP="0001074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Уколико две или више пријава имају исти број бодова, предност ће имати пријава која је раније предата поштанској служби или писарници Министарства.</w:t>
      </w:r>
    </w:p>
    <w:p w14:paraId="1A65BCAE" w14:textId="77777777" w:rsidR="0001074C" w:rsidRPr="00766256" w:rsidRDefault="0001074C" w:rsidP="0001074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kern w:val="0"/>
          <w:highlight w:val="yellow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Коначну одлуку о додели бесповратних средстава доноси министар решењем, на предлог  Комисије, а у складу са утврђеним критеријумима и ранг листом.</w:t>
      </w:r>
      <w:r w:rsidRPr="00766256">
        <w:rPr>
          <w:rFonts w:ascii="Times New Roman" w:eastAsia="Calibri" w:hAnsi="Times New Roman" w:cs="Times New Roman"/>
          <w:kern w:val="0"/>
          <w:highlight w:val="yellow"/>
          <w:lang w:val="sr-Cyrl-CS"/>
          <w14:ligatures w14:val="none"/>
        </w:rPr>
        <w:t xml:space="preserve"> </w:t>
      </w:r>
    </w:p>
    <w:p w14:paraId="3DA6B652" w14:textId="58176158" w:rsidR="004F4FDF" w:rsidRPr="00766256" w:rsidRDefault="0001074C" w:rsidP="006532DA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Конкурсна документација се не враћа. </w:t>
      </w:r>
    </w:p>
    <w:p w14:paraId="57DCC71A" w14:textId="77777777" w:rsidR="0001074C" w:rsidRPr="00766256" w:rsidRDefault="0001074C" w:rsidP="0001074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b/>
          <w:kern w:val="0"/>
          <w:lang w:val="sr-Cyrl-CS"/>
          <w14:ligatures w14:val="none"/>
        </w:rPr>
      </w:pPr>
    </w:p>
    <w:p w14:paraId="4BCF18AC" w14:textId="6D935A93" w:rsidR="0001074C" w:rsidRPr="00766256" w:rsidRDefault="00F924E4" w:rsidP="00994111">
      <w:pPr>
        <w:spacing w:after="200" w:line="276" w:lineRule="auto"/>
        <w:ind w:left="2520"/>
        <w:contextualSpacing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        XI.</w:t>
      </w:r>
      <w:r w:rsidR="00994111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</w:t>
      </w:r>
      <w:r w:rsidR="0001074C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ЗАКЉУЧЕЊЕ УГОВОРА</w:t>
      </w:r>
    </w:p>
    <w:p w14:paraId="0CCD8E9F" w14:textId="2649D75C" w:rsidR="003C28C9" w:rsidRPr="00766256" w:rsidRDefault="003C28C9" w:rsidP="006532DA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</w:p>
    <w:p w14:paraId="0441F034" w14:textId="4DFAB3E6" w:rsidR="0001074C" w:rsidRPr="00766256" w:rsidRDefault="0001074C" w:rsidP="0001074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Међусобна права, обавезе и одговорности у вези са коришћењем бесповратних средстава уређују се уговором који закључују Министарство</w:t>
      </w:r>
      <w:r w:rsidR="006F32BB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и</w:t>
      </w:r>
      <w:r w:rsidR="003E795D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јединица локалне самоуправе</w:t>
      </w: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.</w:t>
      </w:r>
      <w:r w:rsidR="00657F0F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Јединица локалне самоуправе је  у обавези да реализује пројекат у року од </w:t>
      </w:r>
      <w:r w:rsidR="00DB547C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осам</w:t>
      </w:r>
      <w:r w:rsidR="00657F0F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месеци од дана закључења уговора.</w:t>
      </w:r>
    </w:p>
    <w:p w14:paraId="70A89DF4" w14:textId="2F30E263" w:rsidR="0001074C" w:rsidRPr="00766256" w:rsidRDefault="0001074C" w:rsidP="0001074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Уколико </w:t>
      </w:r>
      <w:r w:rsidR="003E795D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јединица локалне самоуправе </w:t>
      </w: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нe приступи закључeњу уговора из става 1. ове главе, министар, на предлог Комисије, поништава решење. </w:t>
      </w:r>
    </w:p>
    <w:p w14:paraId="1EE656E7" w14:textId="40F6826A" w:rsidR="0001074C" w:rsidRPr="00766256" w:rsidRDefault="0001074C" w:rsidP="00657F0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У случају из става 2. ове главе, министар, на предлог Комисије, доноси решење о додели бесповратних средстава следећ</w:t>
      </w:r>
      <w:r w:rsidR="003E795D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ем</w:t>
      </w: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на ранг листи пријава које испуњавају формално-правне услове.</w:t>
      </w:r>
    </w:p>
    <w:p w14:paraId="7DC5FEC0" w14:textId="63D423B4" w:rsidR="00EF1371" w:rsidRPr="00766256" w:rsidRDefault="00EF1371" w:rsidP="00657F0F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Додела бесповратних средстава јединици локалне самоуправе, која је конкурисала за  добровољн</w:t>
      </w:r>
      <w:r w:rsidR="00260193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а</w:t>
      </w: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ватрогасн</w:t>
      </w:r>
      <w:r w:rsidR="00260193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а</w:t>
      </w: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друштв</w:t>
      </w:r>
      <w:r w:rsidR="00260193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а</w:t>
      </w: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у поступку регистровања удружења у сеоској средини, односно на територији свих насељених места, изузев у градским и општинским седиштима и приградским насељима, врши се када подносилац пријаве достави доказ да је добровољно ватрогасно друштво регистровано у Агенцији за привредне регистре.</w:t>
      </w:r>
    </w:p>
    <w:p w14:paraId="79A42EDB" w14:textId="5F14D8C2" w:rsidR="003C28C9" w:rsidRPr="00766256" w:rsidRDefault="0001074C" w:rsidP="00CB416E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У случају новонасталих околности које отежавају или онемогућавају реализацију пројекта у року предвиђеном уговором из става 1. ове главе, </w:t>
      </w:r>
      <w:r w:rsidR="003E795D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јединица локалне самоуправе</w:t>
      </w: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је у обавези да обавести Министарство и упути писани, образложени захтев за измену уговора. Комисија одлучује о оправданости захтева, а министар, на предлог Комисије, доноси одговарајуће решење.</w:t>
      </w:r>
    </w:p>
    <w:p w14:paraId="7B2B7257" w14:textId="7B5D650A" w:rsidR="0001074C" w:rsidRPr="00766256" w:rsidRDefault="0001074C" w:rsidP="006532DA">
      <w:pPr>
        <w:spacing w:after="0" w:line="276" w:lineRule="auto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</w:p>
    <w:p w14:paraId="4CCE7694" w14:textId="02E92685" w:rsidR="0001074C" w:rsidRPr="00766256" w:rsidRDefault="00F924E4" w:rsidP="006532DA">
      <w:pPr>
        <w:spacing w:after="200" w:line="276" w:lineRule="auto"/>
        <w:ind w:left="1800"/>
        <w:contextualSpacing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     </w:t>
      </w:r>
      <w:r w:rsidR="006532DA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XII. </w:t>
      </w:r>
      <w:r w:rsidR="0001074C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ПРАЋЕЊЕ РЕАЛИЗАЦИЈЕ </w:t>
      </w:r>
      <w:r w:rsidR="00614505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ПРОГРАМА</w:t>
      </w:r>
    </w:p>
    <w:p w14:paraId="27A7F916" w14:textId="77777777" w:rsidR="0001074C" w:rsidRPr="00766256" w:rsidRDefault="0001074C" w:rsidP="0001074C">
      <w:pPr>
        <w:spacing w:after="200" w:line="276" w:lineRule="auto"/>
        <w:ind w:left="1800"/>
        <w:contextualSpacing/>
        <w:rPr>
          <w:rFonts w:ascii="Times New Roman" w:eastAsia="Calibri" w:hAnsi="Times New Roman" w:cs="Times New Roman"/>
          <w:b/>
          <w:kern w:val="0"/>
          <w:lang w:val="sr-Cyrl-CS"/>
          <w14:ligatures w14:val="none"/>
        </w:rPr>
      </w:pPr>
    </w:p>
    <w:p w14:paraId="720B9B5A" w14:textId="1A426DAB" w:rsidR="0001074C" w:rsidRPr="00766256" w:rsidRDefault="0001074C" w:rsidP="0001074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Министарство и Комисија могу вршити контролу реализације током трајања свих пројектних активности као и након реализације пројекта, а </w:t>
      </w:r>
      <w:r w:rsidR="000E228B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јединица локалне самоуправе </w:t>
      </w: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је у обавези да омогући вршење контроле.</w:t>
      </w:r>
    </w:p>
    <w:p w14:paraId="4253CE25" w14:textId="5F1A54D8" w:rsidR="0001074C" w:rsidRPr="00766256" w:rsidRDefault="0001074C" w:rsidP="0001074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lastRenderedPageBreak/>
        <w:t xml:space="preserve"> Уколико се у поступку контроле или на било који други начин утврди ненаменско трошење бесповратних средстава или одступање од било којих уговорних одредби, Министарство може раскинути уговор, а у то</w:t>
      </w:r>
      <w:r w:rsidR="000E228B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м случају јединица локалне самоуправе</w:t>
      </w: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враћа целокупан износ додељених бесповратних средстава у буџет Републике Србије, са припадајућом законском затезном каматом. </w:t>
      </w:r>
      <w:bookmarkStart w:id="8" w:name="_GoBack"/>
      <w:bookmarkEnd w:id="8"/>
    </w:p>
    <w:p w14:paraId="6AB0D32C" w14:textId="21050C9B" w:rsidR="005A1D51" w:rsidRPr="00766256" w:rsidRDefault="005A1D51" w:rsidP="005A1D51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Након реализације пројекта јединица локалне самоуправе је у обавези да поднесе Министарству извештај о реализацији пројекта који мора да садржи доказе о утрошеним средствима, са комплетном документацијом којом се оправдава наменско и законито коришћење добијених средстава, уговором о јавној набавци, документацијом на основу које је спроведена набавка на коју се </w:t>
      </w:r>
      <w:r w:rsidR="008C6ED4" w:rsidRPr="00766256">
        <w:rPr>
          <w:rFonts w:ascii="Times New Roman" w:eastAsia="Calibri" w:hAnsi="Times New Roman" w:cs="Times New Roman"/>
          <w:bCs/>
          <w:noProof/>
          <w:color w:val="000000"/>
          <w:kern w:val="0"/>
          <w:lang w:val="sr-Cyrl-CS"/>
          <w14:ligatures w14:val="none"/>
        </w:rPr>
        <w:t>Закон о јавним набавкама („Службени гласник РС</w:t>
      </w:r>
      <w:r w:rsidR="008C6ED4" w:rsidRPr="00766256">
        <w:rPr>
          <w:rFonts w:ascii="Times New Roman" w:eastAsia="Calibri" w:hAnsi="Times New Roman" w:cs="Times New Roman"/>
          <w:bCs/>
          <w:noProof/>
          <w:color w:val="000000"/>
          <w:kern w:val="0"/>
          <w:lang w:val="sr-Cyrl-CS" w:eastAsia="sr-Latn-CS"/>
          <w14:ligatures w14:val="none"/>
        </w:rPr>
        <w:t>”</w:t>
      </w:r>
      <w:r w:rsidR="008C6ED4" w:rsidRPr="00766256">
        <w:rPr>
          <w:rFonts w:ascii="Times New Roman" w:eastAsia="Calibri" w:hAnsi="Times New Roman" w:cs="Times New Roman"/>
          <w:bCs/>
          <w:noProof/>
          <w:color w:val="000000"/>
          <w:kern w:val="0"/>
          <w:lang w:val="sr-Cyrl-CS"/>
          <w14:ligatures w14:val="none"/>
        </w:rPr>
        <w:t>, бр. 91/19 и 92/23)</w:t>
      </w: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 не примењује (у случају када није потребно покренути поступак јавне набавке) и извештајем надлежног стручног тела.</w:t>
      </w:r>
    </w:p>
    <w:p w14:paraId="5205BB0D" w14:textId="0175EBC7" w:rsidR="0001074C" w:rsidRPr="00766256" w:rsidRDefault="0001074C" w:rsidP="0001074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Министарство задржава право да од </w:t>
      </w:r>
      <w:r w:rsidR="000E228B"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 xml:space="preserve">јединица локалне самоуправе </w:t>
      </w: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према потреби затражи и додатну документацију и информације у вези са реализацијом пројекта.</w:t>
      </w:r>
    </w:p>
    <w:p w14:paraId="40E5B711" w14:textId="77777777" w:rsidR="0001074C" w:rsidRPr="00766256" w:rsidRDefault="0001074C" w:rsidP="0001074C">
      <w:pPr>
        <w:spacing w:after="0" w:line="276" w:lineRule="auto"/>
        <w:ind w:firstLine="720"/>
        <w:jc w:val="both"/>
        <w:rPr>
          <w:rFonts w:ascii="Times New Roman" w:eastAsia="Calibri" w:hAnsi="Times New Roman" w:cs="Times New Roman"/>
          <w:kern w:val="0"/>
          <w:lang w:val="sr-Cyrl-CS"/>
          <w14:ligatures w14:val="none"/>
        </w:rPr>
      </w:pPr>
      <w:r w:rsidRPr="00766256">
        <w:rPr>
          <w:rFonts w:ascii="Times New Roman" w:eastAsia="Calibri" w:hAnsi="Times New Roman" w:cs="Times New Roman"/>
          <w:kern w:val="0"/>
          <w:lang w:val="sr-Cyrl-CS"/>
          <w14:ligatures w14:val="none"/>
        </w:rPr>
        <w:t>Министарство ће у оквиру извештаја о раду доставити Влади резултате спроведеног Програма.</w:t>
      </w:r>
    </w:p>
    <w:p w14:paraId="79A403BA" w14:textId="77777777" w:rsidR="0001074C" w:rsidRPr="00766256" w:rsidRDefault="0001074C">
      <w:pPr>
        <w:rPr>
          <w:rFonts w:ascii="Times New Roman" w:hAnsi="Times New Roman" w:cs="Times New Roman"/>
          <w:lang w:val="sr-Cyrl-CS"/>
        </w:rPr>
      </w:pPr>
    </w:p>
    <w:p w14:paraId="4C0450DD" w14:textId="200DA2D0" w:rsidR="00D0429C" w:rsidRPr="00766256" w:rsidRDefault="00D0429C">
      <w:pPr>
        <w:rPr>
          <w:rFonts w:ascii="Times New Roman" w:hAnsi="Times New Roman" w:cs="Times New Roman"/>
          <w:lang w:val="sr-Cyrl-CS"/>
        </w:rPr>
      </w:pPr>
    </w:p>
    <w:sectPr w:rsidR="00D0429C" w:rsidRPr="00766256" w:rsidSect="00710F3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E4DA76" w14:textId="77777777" w:rsidR="00073A4B" w:rsidRDefault="00073A4B" w:rsidP="00B9250E">
      <w:pPr>
        <w:spacing w:after="0" w:line="240" w:lineRule="auto"/>
      </w:pPr>
      <w:r>
        <w:separator/>
      </w:r>
    </w:p>
  </w:endnote>
  <w:endnote w:type="continuationSeparator" w:id="0">
    <w:p w14:paraId="1FC6F75C" w14:textId="77777777" w:rsidR="00073A4B" w:rsidRDefault="00073A4B" w:rsidP="00B925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A300E6" w14:textId="77777777" w:rsidR="00710F34" w:rsidRDefault="00710F3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DDAE911" w14:textId="77777777" w:rsidR="00710F34" w:rsidRDefault="00710F3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DF3F3B" w14:textId="77777777" w:rsidR="00710F34" w:rsidRDefault="00710F3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652FFA" w14:textId="77777777" w:rsidR="00073A4B" w:rsidRDefault="00073A4B" w:rsidP="00B9250E">
      <w:pPr>
        <w:spacing w:after="0" w:line="240" w:lineRule="auto"/>
      </w:pPr>
      <w:r>
        <w:separator/>
      </w:r>
    </w:p>
  </w:footnote>
  <w:footnote w:type="continuationSeparator" w:id="0">
    <w:p w14:paraId="720817DE" w14:textId="77777777" w:rsidR="00073A4B" w:rsidRDefault="00073A4B" w:rsidP="00B925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CD746A" w14:textId="77777777" w:rsidR="00710F34" w:rsidRDefault="00710F3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00174893"/>
      <w:docPartObj>
        <w:docPartGallery w:val="Page Numbers (Top of Page)"/>
        <w:docPartUnique/>
      </w:docPartObj>
    </w:sdtPr>
    <w:sdtEndPr>
      <w:rPr>
        <w:noProof/>
      </w:rPr>
    </w:sdtEndPr>
    <w:sdtContent>
      <w:p w14:paraId="50899BB1" w14:textId="5A670029" w:rsidR="00710F34" w:rsidRDefault="00710F34">
        <w:pPr>
          <w:pStyle w:val="Header"/>
          <w:jc w:val="center"/>
        </w:pPr>
        <w:r w:rsidRPr="00710F34">
          <w:rPr>
            <w:rFonts w:ascii="Times New Roman" w:hAnsi="Times New Roman" w:cs="Times New Roman"/>
          </w:rPr>
          <w:fldChar w:fldCharType="begin"/>
        </w:r>
        <w:r w:rsidRPr="00710F34">
          <w:rPr>
            <w:rFonts w:ascii="Times New Roman" w:hAnsi="Times New Roman" w:cs="Times New Roman"/>
          </w:rPr>
          <w:instrText xml:space="preserve"> PAGE   \* MERGEFORMAT </w:instrText>
        </w:r>
        <w:r w:rsidRPr="00710F34">
          <w:rPr>
            <w:rFonts w:ascii="Times New Roman" w:hAnsi="Times New Roman" w:cs="Times New Roman"/>
          </w:rPr>
          <w:fldChar w:fldCharType="separate"/>
        </w:r>
        <w:r w:rsidR="00766256">
          <w:rPr>
            <w:rFonts w:ascii="Times New Roman" w:hAnsi="Times New Roman" w:cs="Times New Roman"/>
            <w:noProof/>
          </w:rPr>
          <w:t>7</w:t>
        </w:r>
        <w:r w:rsidRPr="00710F34">
          <w:rPr>
            <w:rFonts w:ascii="Times New Roman" w:hAnsi="Times New Roman" w:cs="Times New Roman"/>
            <w:noProof/>
          </w:rPr>
          <w:fldChar w:fldCharType="end"/>
        </w:r>
      </w:p>
    </w:sdtContent>
  </w:sdt>
  <w:p w14:paraId="2F0A60A2" w14:textId="77777777" w:rsidR="00710F34" w:rsidRDefault="00710F3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E7E8C53" w14:textId="77777777" w:rsidR="00710F34" w:rsidRDefault="00710F3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E3A3C"/>
    <w:multiLevelType w:val="hybridMultilevel"/>
    <w:tmpl w:val="AF20DB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070CB"/>
    <w:multiLevelType w:val="hybridMultilevel"/>
    <w:tmpl w:val="D034DB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FB4CEF"/>
    <w:multiLevelType w:val="hybridMultilevel"/>
    <w:tmpl w:val="C3C8587E"/>
    <w:lvl w:ilvl="0" w:tplc="1F0698C2">
      <w:start w:val="1"/>
      <w:numFmt w:val="decimal"/>
      <w:lvlText w:val="%1."/>
      <w:lvlJc w:val="left"/>
      <w:pPr>
        <w:ind w:left="840" w:hanging="360"/>
      </w:pPr>
      <w:rPr>
        <w:rFonts w:ascii="Calibri" w:hAnsi="Calibri" w:cs="Times New Roman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 w15:restartNumberingAfterBreak="0">
    <w:nsid w:val="09884E8E"/>
    <w:multiLevelType w:val="hybridMultilevel"/>
    <w:tmpl w:val="E89E7B58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8090019">
      <w:start w:val="1"/>
      <w:numFmt w:val="lowerLetter"/>
      <w:lvlText w:val="%2."/>
      <w:lvlJc w:val="left"/>
      <w:pPr>
        <w:ind w:left="1800" w:hanging="360"/>
      </w:pPr>
    </w:lvl>
    <w:lvl w:ilvl="2" w:tplc="0809001B">
      <w:start w:val="1"/>
      <w:numFmt w:val="lowerRoman"/>
      <w:lvlText w:val="%3."/>
      <w:lvlJc w:val="right"/>
      <w:pPr>
        <w:ind w:left="2520" w:hanging="180"/>
      </w:pPr>
    </w:lvl>
    <w:lvl w:ilvl="3" w:tplc="0809000F">
      <w:start w:val="1"/>
      <w:numFmt w:val="decimal"/>
      <w:lvlText w:val="%4."/>
      <w:lvlJc w:val="left"/>
      <w:pPr>
        <w:ind w:left="3240" w:hanging="360"/>
      </w:pPr>
    </w:lvl>
    <w:lvl w:ilvl="4" w:tplc="08090019">
      <w:start w:val="1"/>
      <w:numFmt w:val="lowerLetter"/>
      <w:lvlText w:val="%5."/>
      <w:lvlJc w:val="left"/>
      <w:pPr>
        <w:ind w:left="3960" w:hanging="360"/>
      </w:pPr>
    </w:lvl>
    <w:lvl w:ilvl="5" w:tplc="0809001B">
      <w:start w:val="1"/>
      <w:numFmt w:val="lowerRoman"/>
      <w:lvlText w:val="%6."/>
      <w:lvlJc w:val="right"/>
      <w:pPr>
        <w:ind w:left="4680" w:hanging="180"/>
      </w:pPr>
    </w:lvl>
    <w:lvl w:ilvl="6" w:tplc="0809000F">
      <w:start w:val="1"/>
      <w:numFmt w:val="decimal"/>
      <w:lvlText w:val="%7."/>
      <w:lvlJc w:val="left"/>
      <w:pPr>
        <w:ind w:left="5400" w:hanging="360"/>
      </w:pPr>
    </w:lvl>
    <w:lvl w:ilvl="7" w:tplc="08090019">
      <w:start w:val="1"/>
      <w:numFmt w:val="lowerLetter"/>
      <w:lvlText w:val="%8."/>
      <w:lvlJc w:val="left"/>
      <w:pPr>
        <w:ind w:left="6120" w:hanging="360"/>
      </w:pPr>
    </w:lvl>
    <w:lvl w:ilvl="8" w:tplc="0809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AA0D57"/>
    <w:multiLevelType w:val="hybridMultilevel"/>
    <w:tmpl w:val="38DE06B6"/>
    <w:lvl w:ilvl="0" w:tplc="04090011">
      <w:start w:val="1"/>
      <w:numFmt w:val="decimal"/>
      <w:lvlText w:val="%1)"/>
      <w:lvlJc w:val="left"/>
      <w:pPr>
        <w:ind w:left="84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560" w:hanging="360"/>
      </w:pPr>
    </w:lvl>
    <w:lvl w:ilvl="2" w:tplc="FFFFFFFF" w:tentative="1">
      <w:start w:val="1"/>
      <w:numFmt w:val="lowerRoman"/>
      <w:lvlText w:val="%3."/>
      <w:lvlJc w:val="right"/>
      <w:pPr>
        <w:ind w:left="2280" w:hanging="180"/>
      </w:pPr>
    </w:lvl>
    <w:lvl w:ilvl="3" w:tplc="FFFFFFFF" w:tentative="1">
      <w:start w:val="1"/>
      <w:numFmt w:val="decimal"/>
      <w:lvlText w:val="%4."/>
      <w:lvlJc w:val="left"/>
      <w:pPr>
        <w:ind w:left="3000" w:hanging="360"/>
      </w:pPr>
    </w:lvl>
    <w:lvl w:ilvl="4" w:tplc="FFFFFFFF" w:tentative="1">
      <w:start w:val="1"/>
      <w:numFmt w:val="lowerLetter"/>
      <w:lvlText w:val="%5."/>
      <w:lvlJc w:val="left"/>
      <w:pPr>
        <w:ind w:left="3720" w:hanging="360"/>
      </w:pPr>
    </w:lvl>
    <w:lvl w:ilvl="5" w:tplc="FFFFFFFF" w:tentative="1">
      <w:start w:val="1"/>
      <w:numFmt w:val="lowerRoman"/>
      <w:lvlText w:val="%6."/>
      <w:lvlJc w:val="right"/>
      <w:pPr>
        <w:ind w:left="4440" w:hanging="180"/>
      </w:pPr>
    </w:lvl>
    <w:lvl w:ilvl="6" w:tplc="FFFFFFFF" w:tentative="1">
      <w:start w:val="1"/>
      <w:numFmt w:val="decimal"/>
      <w:lvlText w:val="%7."/>
      <w:lvlJc w:val="left"/>
      <w:pPr>
        <w:ind w:left="5160" w:hanging="360"/>
      </w:pPr>
    </w:lvl>
    <w:lvl w:ilvl="7" w:tplc="FFFFFFFF" w:tentative="1">
      <w:start w:val="1"/>
      <w:numFmt w:val="lowerLetter"/>
      <w:lvlText w:val="%8."/>
      <w:lvlJc w:val="left"/>
      <w:pPr>
        <w:ind w:left="5880" w:hanging="360"/>
      </w:pPr>
    </w:lvl>
    <w:lvl w:ilvl="8" w:tplc="FFFFFFFF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5" w15:restartNumberingAfterBreak="0">
    <w:nsid w:val="15691090"/>
    <w:multiLevelType w:val="hybridMultilevel"/>
    <w:tmpl w:val="E9248D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D16F84"/>
    <w:multiLevelType w:val="hybridMultilevel"/>
    <w:tmpl w:val="BB541830"/>
    <w:lvl w:ilvl="0" w:tplc="04090011">
      <w:start w:val="1"/>
      <w:numFmt w:val="decimal"/>
      <w:lvlText w:val="%1)"/>
      <w:lvlJc w:val="left"/>
      <w:pPr>
        <w:ind w:left="630" w:hanging="360"/>
      </w:p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7" w15:restartNumberingAfterBreak="0">
    <w:nsid w:val="21091E4A"/>
    <w:multiLevelType w:val="hybridMultilevel"/>
    <w:tmpl w:val="6C463270"/>
    <w:lvl w:ilvl="0" w:tplc="3ADC6B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3F3182"/>
    <w:multiLevelType w:val="hybridMultilevel"/>
    <w:tmpl w:val="E6C23388"/>
    <w:lvl w:ilvl="0" w:tplc="E8C455C6">
      <w:start w:val="11"/>
      <w:numFmt w:val="upperRoman"/>
      <w:lvlText w:val="%1."/>
      <w:lvlJc w:val="left"/>
      <w:pPr>
        <w:ind w:left="25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28E1019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29031BAB"/>
    <w:multiLevelType w:val="hybridMultilevel"/>
    <w:tmpl w:val="6FDA6C22"/>
    <w:lvl w:ilvl="0" w:tplc="500E8292">
      <w:numFmt w:val="bullet"/>
      <w:lvlText w:val="-"/>
      <w:lvlJc w:val="left"/>
      <w:pPr>
        <w:ind w:left="1440" w:hanging="360"/>
      </w:pPr>
      <w:rPr>
        <w:rFonts w:ascii="Calibri" w:eastAsia="Aptos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C42169F"/>
    <w:multiLevelType w:val="hybridMultilevel"/>
    <w:tmpl w:val="CDF2397E"/>
    <w:lvl w:ilvl="0" w:tplc="9EFA6E74">
      <w:numFmt w:val="bullet"/>
      <w:lvlText w:val="-"/>
      <w:lvlJc w:val="left"/>
      <w:pPr>
        <w:ind w:left="10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31683122"/>
    <w:multiLevelType w:val="hybridMultilevel"/>
    <w:tmpl w:val="8822251A"/>
    <w:lvl w:ilvl="0" w:tplc="A9BCFBE8">
      <w:start w:val="1"/>
      <w:numFmt w:val="decimal"/>
      <w:lvlText w:val="%1."/>
      <w:lvlJc w:val="left"/>
      <w:pPr>
        <w:ind w:left="786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DC6537"/>
    <w:multiLevelType w:val="hybridMultilevel"/>
    <w:tmpl w:val="1A4C5D04"/>
    <w:lvl w:ilvl="0" w:tplc="E6389656">
      <w:start w:val="1"/>
      <w:numFmt w:val="decimal"/>
      <w:lvlText w:val="%1)"/>
      <w:lvlJc w:val="left"/>
      <w:pPr>
        <w:ind w:left="63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6A6FAC"/>
    <w:multiLevelType w:val="hybridMultilevel"/>
    <w:tmpl w:val="7158DC88"/>
    <w:lvl w:ilvl="0" w:tplc="1C34689A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A0468CD"/>
    <w:multiLevelType w:val="hybridMultilevel"/>
    <w:tmpl w:val="B8ECAC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A84F50"/>
    <w:multiLevelType w:val="hybridMultilevel"/>
    <w:tmpl w:val="79A8B83E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684756"/>
    <w:multiLevelType w:val="hybridMultilevel"/>
    <w:tmpl w:val="09EACC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E07C53"/>
    <w:multiLevelType w:val="hybridMultilevel"/>
    <w:tmpl w:val="C4406F50"/>
    <w:lvl w:ilvl="0" w:tplc="281A000F">
      <w:start w:val="1"/>
      <w:numFmt w:val="decimal"/>
      <w:lvlText w:val="%1."/>
      <w:lvlJc w:val="left"/>
      <w:pPr>
        <w:ind w:left="720" w:hanging="360"/>
      </w:pPr>
    </w:lvl>
    <w:lvl w:ilvl="1" w:tplc="281A0019" w:tentative="1">
      <w:start w:val="1"/>
      <w:numFmt w:val="lowerLetter"/>
      <w:lvlText w:val="%2."/>
      <w:lvlJc w:val="left"/>
      <w:pPr>
        <w:ind w:left="1440" w:hanging="360"/>
      </w:pPr>
    </w:lvl>
    <w:lvl w:ilvl="2" w:tplc="281A001B" w:tentative="1">
      <w:start w:val="1"/>
      <w:numFmt w:val="lowerRoman"/>
      <w:lvlText w:val="%3."/>
      <w:lvlJc w:val="right"/>
      <w:pPr>
        <w:ind w:left="2160" w:hanging="180"/>
      </w:pPr>
    </w:lvl>
    <w:lvl w:ilvl="3" w:tplc="281A000F" w:tentative="1">
      <w:start w:val="1"/>
      <w:numFmt w:val="decimal"/>
      <w:lvlText w:val="%4."/>
      <w:lvlJc w:val="left"/>
      <w:pPr>
        <w:ind w:left="2880" w:hanging="360"/>
      </w:pPr>
    </w:lvl>
    <w:lvl w:ilvl="4" w:tplc="281A0019" w:tentative="1">
      <w:start w:val="1"/>
      <w:numFmt w:val="lowerLetter"/>
      <w:lvlText w:val="%5."/>
      <w:lvlJc w:val="left"/>
      <w:pPr>
        <w:ind w:left="3600" w:hanging="360"/>
      </w:pPr>
    </w:lvl>
    <w:lvl w:ilvl="5" w:tplc="281A001B" w:tentative="1">
      <w:start w:val="1"/>
      <w:numFmt w:val="lowerRoman"/>
      <w:lvlText w:val="%6."/>
      <w:lvlJc w:val="right"/>
      <w:pPr>
        <w:ind w:left="4320" w:hanging="180"/>
      </w:pPr>
    </w:lvl>
    <w:lvl w:ilvl="6" w:tplc="281A000F" w:tentative="1">
      <w:start w:val="1"/>
      <w:numFmt w:val="decimal"/>
      <w:lvlText w:val="%7."/>
      <w:lvlJc w:val="left"/>
      <w:pPr>
        <w:ind w:left="5040" w:hanging="360"/>
      </w:pPr>
    </w:lvl>
    <w:lvl w:ilvl="7" w:tplc="281A0019" w:tentative="1">
      <w:start w:val="1"/>
      <w:numFmt w:val="lowerLetter"/>
      <w:lvlText w:val="%8."/>
      <w:lvlJc w:val="left"/>
      <w:pPr>
        <w:ind w:left="5760" w:hanging="360"/>
      </w:pPr>
    </w:lvl>
    <w:lvl w:ilvl="8" w:tplc="28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5F2270E"/>
    <w:multiLevelType w:val="hybridMultilevel"/>
    <w:tmpl w:val="645C9578"/>
    <w:lvl w:ilvl="0" w:tplc="AF92E3A2">
      <w:start w:val="8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0325E39"/>
    <w:multiLevelType w:val="hybridMultilevel"/>
    <w:tmpl w:val="3A58D4E0"/>
    <w:lvl w:ilvl="0" w:tplc="1F84815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2703658"/>
    <w:multiLevelType w:val="hybridMultilevel"/>
    <w:tmpl w:val="F29E18D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C35712"/>
    <w:multiLevelType w:val="hybridMultilevel"/>
    <w:tmpl w:val="4C06E9C8"/>
    <w:lvl w:ilvl="0" w:tplc="040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A3B2F6D"/>
    <w:multiLevelType w:val="hybridMultilevel"/>
    <w:tmpl w:val="364678D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EF7D05"/>
    <w:multiLevelType w:val="hybridMultilevel"/>
    <w:tmpl w:val="D35C0B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DD7879"/>
    <w:multiLevelType w:val="hybridMultilevel"/>
    <w:tmpl w:val="355C86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5BF6CD8"/>
    <w:multiLevelType w:val="hybridMultilevel"/>
    <w:tmpl w:val="9B6CF9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FE096C"/>
    <w:multiLevelType w:val="hybridMultilevel"/>
    <w:tmpl w:val="8878EFFE"/>
    <w:lvl w:ilvl="0" w:tplc="832A82E6">
      <w:start w:val="1"/>
      <w:numFmt w:val="decimal"/>
      <w:lvlText w:val="%1)"/>
      <w:lvlJc w:val="left"/>
      <w:pPr>
        <w:ind w:left="1080" w:hanging="720"/>
      </w:pPr>
      <w:rPr>
        <w:rFonts w:ascii="Times New Roman" w:eastAsiaTheme="minorHAnsi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6"/>
  </w:num>
  <w:num w:numId="3">
    <w:abstractNumId w:val="7"/>
  </w:num>
  <w:num w:numId="4">
    <w:abstractNumId w:val="1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10"/>
  </w:num>
  <w:num w:numId="8">
    <w:abstractNumId w:val="8"/>
  </w:num>
  <w:num w:numId="9">
    <w:abstractNumId w:val="26"/>
  </w:num>
  <w:num w:numId="10">
    <w:abstractNumId w:val="2"/>
  </w:num>
  <w:num w:numId="11">
    <w:abstractNumId w:val="16"/>
  </w:num>
  <w:num w:numId="12">
    <w:abstractNumId w:val="22"/>
  </w:num>
  <w:num w:numId="13">
    <w:abstractNumId w:val="5"/>
  </w:num>
  <w:num w:numId="14">
    <w:abstractNumId w:val="25"/>
  </w:num>
  <w:num w:numId="15">
    <w:abstractNumId w:val="0"/>
  </w:num>
  <w:num w:numId="16">
    <w:abstractNumId w:val="14"/>
  </w:num>
  <w:num w:numId="17">
    <w:abstractNumId w:val="3"/>
  </w:num>
  <w:num w:numId="18">
    <w:abstractNumId w:val="15"/>
  </w:num>
  <w:num w:numId="19">
    <w:abstractNumId w:val="1"/>
  </w:num>
  <w:num w:numId="20">
    <w:abstractNumId w:val="4"/>
  </w:num>
  <w:num w:numId="21">
    <w:abstractNumId w:val="11"/>
  </w:num>
  <w:num w:numId="22">
    <w:abstractNumId w:val="9"/>
  </w:num>
  <w:num w:numId="23">
    <w:abstractNumId w:val="12"/>
  </w:num>
  <w:num w:numId="24">
    <w:abstractNumId w:val="21"/>
  </w:num>
  <w:num w:numId="25">
    <w:abstractNumId w:val="24"/>
  </w:num>
  <w:num w:numId="26">
    <w:abstractNumId w:val="17"/>
  </w:num>
  <w:num w:numId="27">
    <w:abstractNumId w:val="18"/>
  </w:num>
  <w:num w:numId="28">
    <w:abstractNumId w:val="13"/>
  </w:num>
  <w:num w:numId="29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6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AC9"/>
    <w:rsid w:val="00002AF3"/>
    <w:rsid w:val="0001074C"/>
    <w:rsid w:val="00040403"/>
    <w:rsid w:val="000433D5"/>
    <w:rsid w:val="0005242B"/>
    <w:rsid w:val="000567B0"/>
    <w:rsid w:val="0006315D"/>
    <w:rsid w:val="00064441"/>
    <w:rsid w:val="0006619B"/>
    <w:rsid w:val="00073A4B"/>
    <w:rsid w:val="00074BA0"/>
    <w:rsid w:val="00081006"/>
    <w:rsid w:val="00082B1A"/>
    <w:rsid w:val="00085E88"/>
    <w:rsid w:val="0008633A"/>
    <w:rsid w:val="0008745B"/>
    <w:rsid w:val="000A2F46"/>
    <w:rsid w:val="000C09E1"/>
    <w:rsid w:val="000C61BE"/>
    <w:rsid w:val="000C6FFD"/>
    <w:rsid w:val="000E228B"/>
    <w:rsid w:val="000F4AA9"/>
    <w:rsid w:val="001037D2"/>
    <w:rsid w:val="0010691A"/>
    <w:rsid w:val="00107CCF"/>
    <w:rsid w:val="00132BB7"/>
    <w:rsid w:val="0013741D"/>
    <w:rsid w:val="00137A41"/>
    <w:rsid w:val="001431C2"/>
    <w:rsid w:val="00157C10"/>
    <w:rsid w:val="001726CC"/>
    <w:rsid w:val="00190475"/>
    <w:rsid w:val="001A30B0"/>
    <w:rsid w:val="001A7E2A"/>
    <w:rsid w:val="001C4108"/>
    <w:rsid w:val="001C6E58"/>
    <w:rsid w:val="001D1882"/>
    <w:rsid w:val="001E28F7"/>
    <w:rsid w:val="001F1569"/>
    <w:rsid w:val="001F4217"/>
    <w:rsid w:val="001F5A9D"/>
    <w:rsid w:val="001F7C1D"/>
    <w:rsid w:val="00215739"/>
    <w:rsid w:val="00217D44"/>
    <w:rsid w:val="00217F8C"/>
    <w:rsid w:val="002224C5"/>
    <w:rsid w:val="0022315F"/>
    <w:rsid w:val="002231CE"/>
    <w:rsid w:val="00236940"/>
    <w:rsid w:val="002442DC"/>
    <w:rsid w:val="00244D08"/>
    <w:rsid w:val="00251299"/>
    <w:rsid w:val="00260193"/>
    <w:rsid w:val="00260C69"/>
    <w:rsid w:val="002616C3"/>
    <w:rsid w:val="002705C5"/>
    <w:rsid w:val="002731AF"/>
    <w:rsid w:val="00273F48"/>
    <w:rsid w:val="0028251E"/>
    <w:rsid w:val="00283EA9"/>
    <w:rsid w:val="00291CDA"/>
    <w:rsid w:val="002937BD"/>
    <w:rsid w:val="002A7019"/>
    <w:rsid w:val="002B40F8"/>
    <w:rsid w:val="002B4C5F"/>
    <w:rsid w:val="002B5974"/>
    <w:rsid w:val="002B78BD"/>
    <w:rsid w:val="002C6664"/>
    <w:rsid w:val="002D6DFA"/>
    <w:rsid w:val="002E0EF8"/>
    <w:rsid w:val="002E2B7E"/>
    <w:rsid w:val="002F05C6"/>
    <w:rsid w:val="002F3595"/>
    <w:rsid w:val="003008A3"/>
    <w:rsid w:val="00302944"/>
    <w:rsid w:val="00304A26"/>
    <w:rsid w:val="00312BB1"/>
    <w:rsid w:val="00317C70"/>
    <w:rsid w:val="003232AB"/>
    <w:rsid w:val="00333E13"/>
    <w:rsid w:val="0034518F"/>
    <w:rsid w:val="00372A93"/>
    <w:rsid w:val="00376E93"/>
    <w:rsid w:val="0038462F"/>
    <w:rsid w:val="00387625"/>
    <w:rsid w:val="00390DC6"/>
    <w:rsid w:val="003934E4"/>
    <w:rsid w:val="003B0F67"/>
    <w:rsid w:val="003B288F"/>
    <w:rsid w:val="003B5EE9"/>
    <w:rsid w:val="003C28C9"/>
    <w:rsid w:val="003C525C"/>
    <w:rsid w:val="003C5D3B"/>
    <w:rsid w:val="003D4ECF"/>
    <w:rsid w:val="003D5684"/>
    <w:rsid w:val="003E795D"/>
    <w:rsid w:val="003F1D47"/>
    <w:rsid w:val="00413B6E"/>
    <w:rsid w:val="00414D79"/>
    <w:rsid w:val="00415DAC"/>
    <w:rsid w:val="00445784"/>
    <w:rsid w:val="00452FE2"/>
    <w:rsid w:val="0045378E"/>
    <w:rsid w:val="004718AB"/>
    <w:rsid w:val="004965B2"/>
    <w:rsid w:val="00497493"/>
    <w:rsid w:val="004A1C5C"/>
    <w:rsid w:val="004A34CE"/>
    <w:rsid w:val="004A447C"/>
    <w:rsid w:val="004B17AC"/>
    <w:rsid w:val="004B590B"/>
    <w:rsid w:val="004D1EB5"/>
    <w:rsid w:val="004E6814"/>
    <w:rsid w:val="004F4FDF"/>
    <w:rsid w:val="0050311D"/>
    <w:rsid w:val="00507463"/>
    <w:rsid w:val="005076D1"/>
    <w:rsid w:val="00511B5E"/>
    <w:rsid w:val="00521900"/>
    <w:rsid w:val="00525E19"/>
    <w:rsid w:val="00551368"/>
    <w:rsid w:val="00556B9E"/>
    <w:rsid w:val="00557716"/>
    <w:rsid w:val="00562EED"/>
    <w:rsid w:val="0057502F"/>
    <w:rsid w:val="005805C6"/>
    <w:rsid w:val="00583246"/>
    <w:rsid w:val="00585FE4"/>
    <w:rsid w:val="005972B2"/>
    <w:rsid w:val="005A1D51"/>
    <w:rsid w:val="005A3BB8"/>
    <w:rsid w:val="005B0D45"/>
    <w:rsid w:val="005B1DFD"/>
    <w:rsid w:val="005B2C5E"/>
    <w:rsid w:val="005B4DE2"/>
    <w:rsid w:val="005B7AC9"/>
    <w:rsid w:val="005F0954"/>
    <w:rsid w:val="005F4F20"/>
    <w:rsid w:val="00602F08"/>
    <w:rsid w:val="00614505"/>
    <w:rsid w:val="006267B3"/>
    <w:rsid w:val="006335B8"/>
    <w:rsid w:val="006346DA"/>
    <w:rsid w:val="00635EFF"/>
    <w:rsid w:val="006360C7"/>
    <w:rsid w:val="00644000"/>
    <w:rsid w:val="006532DA"/>
    <w:rsid w:val="00653326"/>
    <w:rsid w:val="00655817"/>
    <w:rsid w:val="00657F0F"/>
    <w:rsid w:val="00672344"/>
    <w:rsid w:val="006750AA"/>
    <w:rsid w:val="0068036D"/>
    <w:rsid w:val="00685A6E"/>
    <w:rsid w:val="00686C33"/>
    <w:rsid w:val="006B2E7B"/>
    <w:rsid w:val="006B6367"/>
    <w:rsid w:val="006D238A"/>
    <w:rsid w:val="006D730A"/>
    <w:rsid w:val="006F32BB"/>
    <w:rsid w:val="006F3B3E"/>
    <w:rsid w:val="006F5A00"/>
    <w:rsid w:val="00700DF7"/>
    <w:rsid w:val="00702191"/>
    <w:rsid w:val="00710F34"/>
    <w:rsid w:val="00720036"/>
    <w:rsid w:val="00722A1C"/>
    <w:rsid w:val="00727CA7"/>
    <w:rsid w:val="00727DBB"/>
    <w:rsid w:val="00735EE8"/>
    <w:rsid w:val="00744B92"/>
    <w:rsid w:val="007529DC"/>
    <w:rsid w:val="007531BA"/>
    <w:rsid w:val="00755345"/>
    <w:rsid w:val="00756520"/>
    <w:rsid w:val="0076016B"/>
    <w:rsid w:val="00760D1A"/>
    <w:rsid w:val="00763C07"/>
    <w:rsid w:val="00766256"/>
    <w:rsid w:val="007744C5"/>
    <w:rsid w:val="0077548B"/>
    <w:rsid w:val="00775855"/>
    <w:rsid w:val="00777858"/>
    <w:rsid w:val="00792228"/>
    <w:rsid w:val="007930BE"/>
    <w:rsid w:val="007A44CA"/>
    <w:rsid w:val="007A6DB0"/>
    <w:rsid w:val="007B2BB4"/>
    <w:rsid w:val="007B59F9"/>
    <w:rsid w:val="007B6FC5"/>
    <w:rsid w:val="007C6F2F"/>
    <w:rsid w:val="007E520E"/>
    <w:rsid w:val="00801D04"/>
    <w:rsid w:val="0080303A"/>
    <w:rsid w:val="00814B63"/>
    <w:rsid w:val="00831695"/>
    <w:rsid w:val="00832008"/>
    <w:rsid w:val="0083651B"/>
    <w:rsid w:val="00860C4B"/>
    <w:rsid w:val="008752AE"/>
    <w:rsid w:val="00891865"/>
    <w:rsid w:val="00891BE9"/>
    <w:rsid w:val="00895134"/>
    <w:rsid w:val="008A416A"/>
    <w:rsid w:val="008A447B"/>
    <w:rsid w:val="008B1E0F"/>
    <w:rsid w:val="008B4E7B"/>
    <w:rsid w:val="008B6352"/>
    <w:rsid w:val="008B69F1"/>
    <w:rsid w:val="008B7492"/>
    <w:rsid w:val="008C293E"/>
    <w:rsid w:val="008C6ED4"/>
    <w:rsid w:val="008D22E9"/>
    <w:rsid w:val="008D3DD8"/>
    <w:rsid w:val="008E4965"/>
    <w:rsid w:val="008F67BF"/>
    <w:rsid w:val="00901DF1"/>
    <w:rsid w:val="00907134"/>
    <w:rsid w:val="00907C8F"/>
    <w:rsid w:val="009204BB"/>
    <w:rsid w:val="009208BB"/>
    <w:rsid w:val="00921C35"/>
    <w:rsid w:val="0092391E"/>
    <w:rsid w:val="00932696"/>
    <w:rsid w:val="00933B1B"/>
    <w:rsid w:val="00955318"/>
    <w:rsid w:val="009557D0"/>
    <w:rsid w:val="009578F6"/>
    <w:rsid w:val="00970F09"/>
    <w:rsid w:val="00975349"/>
    <w:rsid w:val="0098183D"/>
    <w:rsid w:val="009833E6"/>
    <w:rsid w:val="009851AE"/>
    <w:rsid w:val="009921AC"/>
    <w:rsid w:val="00992589"/>
    <w:rsid w:val="00994111"/>
    <w:rsid w:val="009A2CE1"/>
    <w:rsid w:val="009A2E93"/>
    <w:rsid w:val="009A554F"/>
    <w:rsid w:val="009B2FB4"/>
    <w:rsid w:val="009B5AA9"/>
    <w:rsid w:val="009B5D96"/>
    <w:rsid w:val="009B6D1E"/>
    <w:rsid w:val="009C2E3D"/>
    <w:rsid w:val="009D13B0"/>
    <w:rsid w:val="009D40B7"/>
    <w:rsid w:val="009D72FC"/>
    <w:rsid w:val="009E3E7A"/>
    <w:rsid w:val="009E4C00"/>
    <w:rsid w:val="009E58C8"/>
    <w:rsid w:val="009E71B4"/>
    <w:rsid w:val="009F3CFC"/>
    <w:rsid w:val="00A0189E"/>
    <w:rsid w:val="00A040CE"/>
    <w:rsid w:val="00A111B7"/>
    <w:rsid w:val="00A25CF4"/>
    <w:rsid w:val="00A320E8"/>
    <w:rsid w:val="00A328EB"/>
    <w:rsid w:val="00A33098"/>
    <w:rsid w:val="00A333CC"/>
    <w:rsid w:val="00A34C5E"/>
    <w:rsid w:val="00A352D5"/>
    <w:rsid w:val="00A37D73"/>
    <w:rsid w:val="00A410C9"/>
    <w:rsid w:val="00A41CDC"/>
    <w:rsid w:val="00A42EE6"/>
    <w:rsid w:val="00A43EA0"/>
    <w:rsid w:val="00A92323"/>
    <w:rsid w:val="00AA3806"/>
    <w:rsid w:val="00AA5E69"/>
    <w:rsid w:val="00AB2E46"/>
    <w:rsid w:val="00AB34CF"/>
    <w:rsid w:val="00AC7617"/>
    <w:rsid w:val="00AD14DB"/>
    <w:rsid w:val="00AD44ED"/>
    <w:rsid w:val="00AE2BBA"/>
    <w:rsid w:val="00B051C2"/>
    <w:rsid w:val="00B076B2"/>
    <w:rsid w:val="00B1298C"/>
    <w:rsid w:val="00B24D9F"/>
    <w:rsid w:val="00B3126D"/>
    <w:rsid w:val="00B37B43"/>
    <w:rsid w:val="00B4728E"/>
    <w:rsid w:val="00B5374E"/>
    <w:rsid w:val="00B67C32"/>
    <w:rsid w:val="00B72CEB"/>
    <w:rsid w:val="00B778CC"/>
    <w:rsid w:val="00B81CCD"/>
    <w:rsid w:val="00B9250E"/>
    <w:rsid w:val="00B97696"/>
    <w:rsid w:val="00BA4D95"/>
    <w:rsid w:val="00BB5A3C"/>
    <w:rsid w:val="00BB76C1"/>
    <w:rsid w:val="00BC4338"/>
    <w:rsid w:val="00BD24BA"/>
    <w:rsid w:val="00BD66E9"/>
    <w:rsid w:val="00BE07E4"/>
    <w:rsid w:val="00BE311D"/>
    <w:rsid w:val="00BE36B5"/>
    <w:rsid w:val="00BE6F72"/>
    <w:rsid w:val="00BF4264"/>
    <w:rsid w:val="00BF4B29"/>
    <w:rsid w:val="00BF6E05"/>
    <w:rsid w:val="00C01A4D"/>
    <w:rsid w:val="00C2374C"/>
    <w:rsid w:val="00C2431E"/>
    <w:rsid w:val="00C346CF"/>
    <w:rsid w:val="00C3617D"/>
    <w:rsid w:val="00C520B2"/>
    <w:rsid w:val="00C545A2"/>
    <w:rsid w:val="00C615F6"/>
    <w:rsid w:val="00C6477E"/>
    <w:rsid w:val="00C74417"/>
    <w:rsid w:val="00C953A3"/>
    <w:rsid w:val="00CA0DAB"/>
    <w:rsid w:val="00CB0BE4"/>
    <w:rsid w:val="00CB18B1"/>
    <w:rsid w:val="00CB1EFB"/>
    <w:rsid w:val="00CB416E"/>
    <w:rsid w:val="00CB4DAD"/>
    <w:rsid w:val="00CB6724"/>
    <w:rsid w:val="00CB7141"/>
    <w:rsid w:val="00CE3BD4"/>
    <w:rsid w:val="00CF780B"/>
    <w:rsid w:val="00D00035"/>
    <w:rsid w:val="00D03906"/>
    <w:rsid w:val="00D0429C"/>
    <w:rsid w:val="00D06463"/>
    <w:rsid w:val="00D07C0F"/>
    <w:rsid w:val="00D11897"/>
    <w:rsid w:val="00D32A25"/>
    <w:rsid w:val="00D40891"/>
    <w:rsid w:val="00D430F7"/>
    <w:rsid w:val="00D45017"/>
    <w:rsid w:val="00D47E36"/>
    <w:rsid w:val="00D632EC"/>
    <w:rsid w:val="00D80B20"/>
    <w:rsid w:val="00D82177"/>
    <w:rsid w:val="00D84923"/>
    <w:rsid w:val="00D877EB"/>
    <w:rsid w:val="00D90318"/>
    <w:rsid w:val="00DA0EB3"/>
    <w:rsid w:val="00DA56D2"/>
    <w:rsid w:val="00DB05E6"/>
    <w:rsid w:val="00DB547C"/>
    <w:rsid w:val="00DB744F"/>
    <w:rsid w:val="00DC1ACF"/>
    <w:rsid w:val="00DC4568"/>
    <w:rsid w:val="00DC4982"/>
    <w:rsid w:val="00DE10D2"/>
    <w:rsid w:val="00E04D9E"/>
    <w:rsid w:val="00E122A5"/>
    <w:rsid w:val="00E13925"/>
    <w:rsid w:val="00E15799"/>
    <w:rsid w:val="00E25E69"/>
    <w:rsid w:val="00E32459"/>
    <w:rsid w:val="00E45DE9"/>
    <w:rsid w:val="00E46DA5"/>
    <w:rsid w:val="00E47923"/>
    <w:rsid w:val="00E7548C"/>
    <w:rsid w:val="00E94EF1"/>
    <w:rsid w:val="00EA1BD5"/>
    <w:rsid w:val="00EA23B3"/>
    <w:rsid w:val="00EA5905"/>
    <w:rsid w:val="00EC227C"/>
    <w:rsid w:val="00ED1C84"/>
    <w:rsid w:val="00ED251F"/>
    <w:rsid w:val="00EE2174"/>
    <w:rsid w:val="00EF0B90"/>
    <w:rsid w:val="00EF1371"/>
    <w:rsid w:val="00F21354"/>
    <w:rsid w:val="00F3028D"/>
    <w:rsid w:val="00F318D2"/>
    <w:rsid w:val="00F36FAD"/>
    <w:rsid w:val="00F41717"/>
    <w:rsid w:val="00F434E1"/>
    <w:rsid w:val="00F441C4"/>
    <w:rsid w:val="00F449B6"/>
    <w:rsid w:val="00F52D51"/>
    <w:rsid w:val="00F55E48"/>
    <w:rsid w:val="00F652F0"/>
    <w:rsid w:val="00F70E52"/>
    <w:rsid w:val="00F86EBC"/>
    <w:rsid w:val="00F90271"/>
    <w:rsid w:val="00F92328"/>
    <w:rsid w:val="00F924E4"/>
    <w:rsid w:val="00F93053"/>
    <w:rsid w:val="00F94E77"/>
    <w:rsid w:val="00FA0931"/>
    <w:rsid w:val="00FA126B"/>
    <w:rsid w:val="00FA1759"/>
    <w:rsid w:val="00FB1AD4"/>
    <w:rsid w:val="00FD28B5"/>
    <w:rsid w:val="00FF3D57"/>
    <w:rsid w:val="00FF6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C8FA959"/>
  <w15:chartTrackingRefBased/>
  <w15:docId w15:val="{6FA518F0-7AB8-4E0B-B903-3E71FD736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B7AC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B7AC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B7AC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B7AC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B7AC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B7AC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B7AC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B7AC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B7AC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B7AC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B7AC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B7AC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B7AC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B7AC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B7AC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B7AC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B7AC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B7AC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B7AC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B7AC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B7AC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B7AC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B7AC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B7AC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B7AC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B7AC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B7AC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B7AC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B7AC9"/>
    <w:rPr>
      <w:b/>
      <w:bCs/>
      <w:smallCaps/>
      <w:color w:val="0F4761" w:themeColor="accent1" w:themeShade="BF"/>
      <w:spacing w:val="5"/>
    </w:rPr>
  </w:style>
  <w:style w:type="paragraph" w:customStyle="1" w:styleId="basic-paragraph">
    <w:name w:val="basic-paragraph"/>
    <w:basedOn w:val="Normal"/>
    <w:rsid w:val="001A30B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sr-Latn-RS" w:eastAsia="sr-Latn-RS"/>
      <w14:ligatures w14:val="none"/>
    </w:rPr>
  </w:style>
  <w:style w:type="character" w:styleId="Hyperlink">
    <w:name w:val="Hyperlink"/>
    <w:basedOn w:val="DefaultParagraphFont"/>
    <w:uiPriority w:val="99"/>
    <w:unhideWhenUsed/>
    <w:rsid w:val="0005242B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05242B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B925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9250E"/>
  </w:style>
  <w:style w:type="paragraph" w:styleId="Footer">
    <w:name w:val="footer"/>
    <w:basedOn w:val="Normal"/>
    <w:link w:val="FooterChar"/>
    <w:uiPriority w:val="99"/>
    <w:unhideWhenUsed/>
    <w:rsid w:val="00B925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9250E"/>
  </w:style>
  <w:style w:type="character" w:styleId="CommentReference">
    <w:name w:val="annotation reference"/>
    <w:basedOn w:val="DefaultParagraphFont"/>
    <w:uiPriority w:val="99"/>
    <w:semiHidden/>
    <w:unhideWhenUsed/>
    <w:rsid w:val="00D849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D8492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8492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849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84923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A23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A23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bs.gov.rs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435849-49A5-469C-88A0-B22121D91A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7</Pages>
  <Words>2233</Words>
  <Characters>12729</Characters>
  <Application>Microsoft Office Word</Application>
  <DocSecurity>0</DocSecurity>
  <Lines>106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Siniša Perić</dc:creator>
  <cp:keywords/>
  <dc:description/>
  <cp:lastModifiedBy>Snezana Marinovic</cp:lastModifiedBy>
  <cp:revision>118</cp:revision>
  <cp:lastPrinted>2026-03-26T09:24:00Z</cp:lastPrinted>
  <dcterms:created xsi:type="dcterms:W3CDTF">2026-03-05T08:13:00Z</dcterms:created>
  <dcterms:modified xsi:type="dcterms:W3CDTF">2026-05-20T08:37:00Z</dcterms:modified>
</cp:coreProperties>
</file>